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6B" w:rsidRDefault="00AA516B" w:rsidP="00AA516B">
      <w:pPr>
        <w:rPr>
          <w:rFonts w:ascii="Arial" w:hAnsi="Arial" w:cs="Arial"/>
          <w:sz w:val="79"/>
          <w:szCs w:val="79"/>
        </w:rPr>
      </w:pPr>
      <w:r>
        <w:rPr>
          <w:rFonts w:ascii="Arial" w:hAnsi="Arial" w:cs="Arial"/>
          <w:sz w:val="79"/>
          <w:szCs w:val="79"/>
        </w:rPr>
        <w:t>Steered Right for 40 Years</w:t>
      </w:r>
    </w:p>
    <w:p w:rsidR="00AA516B" w:rsidRDefault="00AA516B" w:rsidP="00AA516B">
      <w:pPr>
        <w:ind w:left="2880" w:firstLine="720"/>
        <w:rPr>
          <w:rFonts w:ascii="Arial" w:hAnsi="Arial" w:cs="Arial"/>
          <w:sz w:val="20"/>
          <w:szCs w:val="20"/>
        </w:rPr>
      </w:pPr>
      <w:r>
        <w:rPr>
          <w:rFonts w:ascii="Arial" w:hAnsi="Arial" w:cs="Arial"/>
          <w:sz w:val="20"/>
          <w:szCs w:val="20"/>
        </w:rPr>
        <w:t>By Rollie Deering</w:t>
      </w:r>
    </w:p>
    <w:p w:rsidR="00AA516B" w:rsidRDefault="00AA516B" w:rsidP="00AA516B">
      <w:pPr>
        <w:rPr>
          <w:rFonts w:ascii="Arial" w:hAnsi="Arial" w:cs="Arial"/>
          <w:sz w:val="8"/>
          <w:szCs w:val="8"/>
        </w:rPr>
      </w:pPr>
    </w:p>
    <w:p w:rsidR="00AA516B" w:rsidRDefault="00AA516B" w:rsidP="00AA516B">
      <w:pPr>
        <w:jc w:val="center"/>
        <w:rPr>
          <w:rFonts w:ascii="Times New Roman" w:hAnsi="Times New Roman" w:cs="Times New Roman"/>
          <w:sz w:val="40"/>
          <w:szCs w:val="40"/>
        </w:rPr>
      </w:pPr>
      <w:r>
        <w:rPr>
          <w:rFonts w:ascii="Times New Roman" w:hAnsi="Times New Roman" w:cs="Times New Roman"/>
          <w:noProof/>
          <w:sz w:val="28"/>
          <w:szCs w:val="28"/>
        </w:rPr>
        <w:drawing>
          <wp:inline distT="0" distB="0" distL="0" distR="0">
            <wp:extent cx="4827270" cy="3838575"/>
            <wp:effectExtent l="0" t="0" r="0" b="9525"/>
            <wp:docPr id="3" name="Picture 3" descr="IMG_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5580"/>
                    <pic:cNvPicPr>
                      <a:picLocks noChangeAspect="1" noChangeArrowheads="1"/>
                    </pic:cNvPicPr>
                  </pic:nvPicPr>
                  <pic:blipFill>
                    <a:blip r:embed="rId8">
                      <a:extLst>
                        <a:ext uri="{28A0092B-C50C-407E-A947-70E740481C1C}">
                          <a14:useLocalDpi xmlns:a14="http://schemas.microsoft.com/office/drawing/2010/main" val="0"/>
                        </a:ext>
                      </a:extLst>
                    </a:blip>
                    <a:srcRect l="16489" t="2956" r="2220" b="8047"/>
                    <a:stretch>
                      <a:fillRect/>
                    </a:stretch>
                  </pic:blipFill>
                  <pic:spPr bwMode="auto">
                    <a:xfrm>
                      <a:off x="0" y="0"/>
                      <a:ext cx="4827270" cy="3838575"/>
                    </a:xfrm>
                    <a:prstGeom prst="rect">
                      <a:avLst/>
                    </a:prstGeom>
                    <a:noFill/>
                    <a:ln>
                      <a:noFill/>
                    </a:ln>
                  </pic:spPr>
                </pic:pic>
              </a:graphicData>
            </a:graphic>
          </wp:inline>
        </w:drawing>
      </w:r>
    </w:p>
    <w:p w:rsidR="00AA516B" w:rsidRDefault="00AA516B" w:rsidP="00AA516B">
      <w:pPr>
        <w:ind w:firstLine="720"/>
        <w:jc w:val="both"/>
        <w:rPr>
          <w:rFonts w:ascii="Times New Roman" w:hAnsi="Times New Roman" w:cs="Times New Roman"/>
          <w:sz w:val="20"/>
          <w:szCs w:val="20"/>
        </w:rPr>
      </w:pPr>
      <w:r>
        <w:rPr>
          <w:rFonts w:ascii="Times New Roman" w:hAnsi="Times New Roman" w:cs="Times New Roman"/>
          <w:sz w:val="20"/>
          <w:szCs w:val="20"/>
        </w:rPr>
        <w:t xml:space="preserve">   Bill Seward showed the first crossbred steer ever named a NWSS Class Champion. </w:t>
      </w:r>
      <w:r w:rsidR="001D7A73">
        <w:rPr>
          <w:rFonts w:ascii="Times New Roman" w:hAnsi="Times New Roman" w:cs="Times New Roman"/>
          <w:sz w:val="20"/>
          <w:szCs w:val="20"/>
        </w:rPr>
        <w:t>Holtorf bred</w:t>
      </w:r>
      <w:r>
        <w:rPr>
          <w:rFonts w:ascii="Times New Roman" w:hAnsi="Times New Roman" w:cs="Times New Roman"/>
          <w:sz w:val="20"/>
          <w:szCs w:val="20"/>
        </w:rPr>
        <w:t>.</w:t>
      </w:r>
    </w:p>
    <w:p w:rsidR="00034890" w:rsidRDefault="00034890" w:rsidP="00006926">
      <w:pPr>
        <w:jc w:val="both"/>
        <w:rPr>
          <w:rFonts w:ascii="Times New Roman" w:hAnsi="Times New Roman" w:cs="Times New Roman"/>
          <w:sz w:val="20"/>
          <w:szCs w:val="20"/>
        </w:rPr>
      </w:pPr>
    </w:p>
    <w:p w:rsidR="00CF7996" w:rsidRDefault="00CF7996" w:rsidP="00CF7996">
      <w:pPr>
        <w:jc w:val="both"/>
        <w:rPr>
          <w:rFonts w:ascii="Times New Roman" w:hAnsi="Times New Roman" w:cs="Times New Roman"/>
          <w:b/>
        </w:rPr>
      </w:pPr>
      <w:r>
        <w:rPr>
          <w:rFonts w:ascii="Times New Roman" w:hAnsi="Times New Roman" w:cs="Times New Roman"/>
          <w:sz w:val="36"/>
          <w:szCs w:val="36"/>
        </w:rPr>
        <w:t>M</w:t>
      </w:r>
      <w:r>
        <w:rPr>
          <w:rFonts w:ascii="Times New Roman" w:hAnsi="Times New Roman" w:cs="Times New Roman"/>
        </w:rPr>
        <w:t>ore than three decades ago Bo</w:t>
      </w:r>
      <w:r w:rsidR="00B719A5">
        <w:rPr>
          <w:rFonts w:ascii="Times New Roman" w:hAnsi="Times New Roman" w:cs="Times New Roman"/>
        </w:rPr>
        <w:t>b Seward encouraged me to</w:t>
      </w:r>
      <w:r w:rsidR="00445867">
        <w:rPr>
          <w:rFonts w:ascii="Times New Roman" w:hAnsi="Times New Roman" w:cs="Times New Roman"/>
        </w:rPr>
        <w:t xml:space="preserve"> </w:t>
      </w:r>
      <w:r w:rsidR="003F68E3">
        <w:rPr>
          <w:rFonts w:ascii="Times New Roman" w:hAnsi="Times New Roman" w:cs="Times New Roman"/>
        </w:rPr>
        <w:t>write</w:t>
      </w:r>
      <w:r>
        <w:rPr>
          <w:rFonts w:ascii="Times New Roman" w:hAnsi="Times New Roman" w:cs="Times New Roman"/>
        </w:rPr>
        <w:t xml:space="preserve"> the earliest history of the Yuma County Cattlemen’s Association Feedlot Performance Contest.   I reg</w:t>
      </w:r>
      <w:r w:rsidR="003F68E3">
        <w:rPr>
          <w:rFonts w:ascii="Times New Roman" w:hAnsi="Times New Roman" w:cs="Times New Roman"/>
        </w:rPr>
        <w:t>ret that I dawdled until Bob</w:t>
      </w:r>
      <w:r>
        <w:rPr>
          <w:rFonts w:ascii="Times New Roman" w:hAnsi="Times New Roman" w:cs="Times New Roman"/>
        </w:rPr>
        <w:t xml:space="preserve"> passed.</w:t>
      </w:r>
    </w:p>
    <w:p w:rsidR="00AA516B" w:rsidRPr="00EF625A" w:rsidRDefault="00AA516B" w:rsidP="00006926">
      <w:pPr>
        <w:jc w:val="both"/>
        <w:rPr>
          <w:rFonts w:ascii="Times New Roman" w:hAnsi="Times New Roman" w:cs="Times New Roman"/>
        </w:rPr>
      </w:pPr>
    </w:p>
    <w:p w:rsidR="00AA516B" w:rsidRPr="00EF625A" w:rsidRDefault="00AA516B" w:rsidP="00006926">
      <w:pPr>
        <w:jc w:val="both"/>
        <w:rPr>
          <w:rFonts w:ascii="Times New Roman" w:hAnsi="Times New Roman" w:cs="Times New Roman"/>
        </w:rPr>
      </w:pPr>
      <w:r w:rsidRPr="00EF625A">
        <w:rPr>
          <w:rFonts w:ascii="Times New Roman" w:hAnsi="Times New Roman" w:cs="Times New Roman"/>
        </w:rPr>
        <w:t xml:space="preserve">        Much detail can be forgotten in 40 years. Much</w:t>
      </w:r>
      <w:r w:rsidR="00A234F3">
        <w:rPr>
          <w:rFonts w:ascii="Times New Roman" w:hAnsi="Times New Roman" w:cs="Times New Roman"/>
        </w:rPr>
        <w:t xml:space="preserve"> more detail can</w:t>
      </w:r>
      <w:r w:rsidR="00034890" w:rsidRPr="00EF625A">
        <w:rPr>
          <w:rFonts w:ascii="Times New Roman" w:hAnsi="Times New Roman" w:cs="Times New Roman"/>
        </w:rPr>
        <w:t xml:space="preserve"> also be remembered.</w:t>
      </w:r>
    </w:p>
    <w:p w:rsidR="00AA516B" w:rsidRPr="00EF625A" w:rsidRDefault="00AA516B" w:rsidP="00006926">
      <w:pPr>
        <w:jc w:val="both"/>
        <w:rPr>
          <w:rFonts w:ascii="Times New Roman" w:hAnsi="Times New Roman" w:cs="Times New Roman"/>
        </w:rPr>
      </w:pPr>
    </w:p>
    <w:p w:rsidR="00AA516B" w:rsidRPr="00EF625A" w:rsidRDefault="00AA516B" w:rsidP="00006926">
      <w:pPr>
        <w:jc w:val="both"/>
        <w:rPr>
          <w:rFonts w:ascii="Times New Roman" w:hAnsi="Times New Roman" w:cs="Times New Roman"/>
        </w:rPr>
      </w:pPr>
      <w:r w:rsidRPr="00EF625A">
        <w:rPr>
          <w:rFonts w:ascii="Times New Roman" w:hAnsi="Times New Roman" w:cs="Times New Roman"/>
        </w:rPr>
        <w:t xml:space="preserve">       </w:t>
      </w:r>
      <w:r w:rsidR="00B936CB">
        <w:rPr>
          <w:rFonts w:ascii="Times New Roman" w:hAnsi="Times New Roman" w:cs="Times New Roman"/>
        </w:rPr>
        <w:t>Any project may</w:t>
      </w:r>
      <w:r w:rsidRPr="00EF625A">
        <w:rPr>
          <w:rFonts w:ascii="Times New Roman" w:hAnsi="Times New Roman" w:cs="Times New Roman"/>
        </w:rPr>
        <w:t xml:space="preserve"> be broken into two parts – conception and </w:t>
      </w:r>
      <w:r w:rsidR="00B936CB" w:rsidRPr="00EF625A">
        <w:rPr>
          <w:rFonts w:ascii="Times New Roman" w:hAnsi="Times New Roman" w:cs="Times New Roman"/>
        </w:rPr>
        <w:t>implementati</w:t>
      </w:r>
      <w:r w:rsidR="001B782B">
        <w:rPr>
          <w:rFonts w:ascii="Times New Roman" w:hAnsi="Times New Roman" w:cs="Times New Roman"/>
        </w:rPr>
        <w:t xml:space="preserve">on. </w:t>
      </w:r>
      <w:r w:rsidR="00C65283" w:rsidRPr="00EF625A">
        <w:rPr>
          <w:rFonts w:ascii="Times New Roman" w:hAnsi="Times New Roman" w:cs="Times New Roman"/>
        </w:rPr>
        <w:t>For some</w:t>
      </w:r>
      <w:r w:rsidRPr="00EF625A">
        <w:rPr>
          <w:rFonts w:ascii="Times New Roman" w:hAnsi="Times New Roman" w:cs="Times New Roman"/>
        </w:rPr>
        <w:t xml:space="preserve"> projects,</w:t>
      </w:r>
      <w:r w:rsidR="00FD2EDC" w:rsidRPr="00EF625A">
        <w:rPr>
          <w:rFonts w:ascii="Times New Roman" w:hAnsi="Times New Roman" w:cs="Times New Roman"/>
        </w:rPr>
        <w:t xml:space="preserve"> conception and implementation </w:t>
      </w:r>
      <w:r w:rsidRPr="00EF625A">
        <w:rPr>
          <w:rFonts w:ascii="Times New Roman" w:hAnsi="Times New Roman" w:cs="Times New Roman"/>
        </w:rPr>
        <w:t xml:space="preserve">are combined. </w:t>
      </w:r>
      <w:r w:rsidR="00B936CB">
        <w:rPr>
          <w:rFonts w:ascii="Times New Roman" w:hAnsi="Times New Roman" w:cs="Times New Roman"/>
        </w:rPr>
        <w:t xml:space="preserve"> An appropriate analogy is </w:t>
      </w:r>
      <w:r w:rsidRPr="00EF625A">
        <w:rPr>
          <w:rFonts w:ascii="Times New Roman" w:hAnsi="Times New Roman" w:cs="Times New Roman"/>
        </w:rPr>
        <w:t xml:space="preserve">the homesteader’s “Soddy.”  The homesteader’s family and a few neighbors designed </w:t>
      </w:r>
      <w:r w:rsidR="00C65283" w:rsidRPr="00EF625A">
        <w:rPr>
          <w:rFonts w:ascii="Times New Roman" w:hAnsi="Times New Roman" w:cs="Times New Roman"/>
        </w:rPr>
        <w:t>the sod house and did</w:t>
      </w:r>
      <w:r w:rsidRPr="00EF625A">
        <w:rPr>
          <w:rFonts w:ascii="Times New Roman" w:hAnsi="Times New Roman" w:cs="Times New Roman"/>
        </w:rPr>
        <w:t xml:space="preserve"> the hard work, </w:t>
      </w:r>
      <w:r w:rsidR="003F68E3">
        <w:rPr>
          <w:rFonts w:ascii="Times New Roman" w:hAnsi="Times New Roman" w:cs="Times New Roman"/>
        </w:rPr>
        <w:t xml:space="preserve">simultaneously </w:t>
      </w:r>
      <w:r w:rsidRPr="00EF625A">
        <w:rPr>
          <w:rFonts w:ascii="Times New Roman" w:hAnsi="Times New Roman" w:cs="Times New Roman"/>
        </w:rPr>
        <w:t xml:space="preserve">combining both </w:t>
      </w:r>
      <w:r w:rsidR="003F68E3">
        <w:rPr>
          <w:rFonts w:ascii="Times New Roman" w:hAnsi="Times New Roman" w:cs="Times New Roman"/>
        </w:rPr>
        <w:t>con</w:t>
      </w:r>
      <w:r w:rsidR="00E65A1D">
        <w:rPr>
          <w:rFonts w:ascii="Times New Roman" w:hAnsi="Times New Roman" w:cs="Times New Roman"/>
        </w:rPr>
        <w:t xml:space="preserve">ception and implementation and </w:t>
      </w:r>
      <w:r w:rsidRPr="00EF625A">
        <w:rPr>
          <w:rFonts w:ascii="Times New Roman" w:hAnsi="Times New Roman" w:cs="Times New Roman"/>
        </w:rPr>
        <w:t>making</w:t>
      </w:r>
      <w:r w:rsidR="002A4B18">
        <w:rPr>
          <w:rFonts w:ascii="Times New Roman" w:hAnsi="Times New Roman" w:cs="Times New Roman"/>
        </w:rPr>
        <w:t xml:space="preserve"> any </w:t>
      </w:r>
      <w:r w:rsidR="001B782B">
        <w:rPr>
          <w:rFonts w:ascii="Times New Roman" w:hAnsi="Times New Roman" w:cs="Times New Roman"/>
        </w:rPr>
        <w:t>necessary changes as the house was completed</w:t>
      </w:r>
      <w:r w:rsidRPr="00EF625A">
        <w:rPr>
          <w:rFonts w:ascii="Times New Roman" w:hAnsi="Times New Roman" w:cs="Times New Roman"/>
        </w:rPr>
        <w:t>.</w:t>
      </w:r>
      <w:r w:rsidR="00E64377">
        <w:rPr>
          <w:rFonts w:ascii="Times New Roman" w:hAnsi="Times New Roman" w:cs="Times New Roman"/>
        </w:rPr>
        <w:t xml:space="preserve"> </w:t>
      </w:r>
      <w:r w:rsidRPr="00EF625A">
        <w:rPr>
          <w:rStyle w:val="FootnoteReference"/>
          <w:rFonts w:ascii="Times New Roman" w:hAnsi="Times New Roman" w:cs="Times New Roman"/>
        </w:rPr>
        <w:footnoteReference w:id="1"/>
      </w:r>
      <w:r w:rsidRPr="00EF625A">
        <w:rPr>
          <w:rFonts w:ascii="Times New Roman" w:hAnsi="Times New Roman" w:cs="Times New Roman"/>
        </w:rPr>
        <w:t xml:space="preserve"> </w:t>
      </w:r>
    </w:p>
    <w:p w:rsidR="00AA516B" w:rsidRPr="00EF625A" w:rsidRDefault="00AA516B" w:rsidP="00006926">
      <w:pPr>
        <w:jc w:val="both"/>
        <w:rPr>
          <w:rFonts w:ascii="Times New Roman" w:hAnsi="Times New Roman" w:cs="Times New Roman"/>
        </w:rPr>
      </w:pPr>
    </w:p>
    <w:p w:rsidR="00AA516B" w:rsidRPr="00EF625A" w:rsidRDefault="00AA516B" w:rsidP="00006926">
      <w:pPr>
        <w:jc w:val="both"/>
        <w:rPr>
          <w:rFonts w:ascii="Times New Roman" w:hAnsi="Times New Roman" w:cs="Times New Roman"/>
        </w:rPr>
      </w:pPr>
      <w:r w:rsidRPr="00EF625A">
        <w:rPr>
          <w:rFonts w:ascii="Times New Roman" w:hAnsi="Times New Roman" w:cs="Times New Roman"/>
        </w:rPr>
        <w:t xml:space="preserve">       However, in the case of the YCCA Contest, the conception and implementation phases were separate.</w:t>
      </w:r>
    </w:p>
    <w:p w:rsidR="00AA516B" w:rsidRPr="00EF625A" w:rsidRDefault="00AA516B" w:rsidP="00006926">
      <w:pPr>
        <w:ind w:firstLine="720"/>
        <w:jc w:val="both"/>
        <w:rPr>
          <w:rFonts w:ascii="Times New Roman" w:hAnsi="Times New Roman" w:cs="Times New Roman"/>
        </w:rPr>
      </w:pPr>
      <w:r w:rsidRPr="00EF625A">
        <w:rPr>
          <w:rFonts w:ascii="Times New Roman" w:hAnsi="Times New Roman" w:cs="Times New Roman"/>
        </w:rPr>
        <w:t xml:space="preserve">  </w:t>
      </w:r>
    </w:p>
    <w:p w:rsidR="00AA516B" w:rsidRPr="00EF625A" w:rsidRDefault="000A7CD7" w:rsidP="00006926">
      <w:pPr>
        <w:jc w:val="both"/>
        <w:rPr>
          <w:rFonts w:ascii="Times New Roman" w:hAnsi="Times New Roman" w:cs="Times New Roman"/>
        </w:rPr>
      </w:pPr>
      <w:r w:rsidRPr="00EF625A">
        <w:rPr>
          <w:rFonts w:ascii="Times New Roman" w:hAnsi="Times New Roman" w:cs="Times New Roman"/>
        </w:rPr>
        <w:t xml:space="preserve">      The c</w:t>
      </w:r>
      <w:r w:rsidR="002A4B18">
        <w:rPr>
          <w:rFonts w:ascii="Times New Roman" w:hAnsi="Times New Roman" w:cs="Times New Roman"/>
        </w:rPr>
        <w:t>oncept</w:t>
      </w:r>
      <w:r w:rsidR="001B782B">
        <w:rPr>
          <w:rFonts w:ascii="Times New Roman" w:hAnsi="Times New Roman" w:cs="Times New Roman"/>
        </w:rPr>
        <w:t>ion</w:t>
      </w:r>
      <w:r w:rsidR="00034890" w:rsidRPr="00EF625A">
        <w:rPr>
          <w:rFonts w:ascii="Times New Roman" w:hAnsi="Times New Roman" w:cs="Times New Roman"/>
        </w:rPr>
        <w:t xml:space="preserve"> of the contest</w:t>
      </w:r>
      <w:r w:rsidR="000B130B">
        <w:rPr>
          <w:rFonts w:ascii="Times New Roman" w:hAnsi="Times New Roman" w:cs="Times New Roman"/>
        </w:rPr>
        <w:t xml:space="preserve"> and a rough</w:t>
      </w:r>
      <w:r w:rsidR="001B782B">
        <w:rPr>
          <w:rFonts w:ascii="Times New Roman" w:hAnsi="Times New Roman" w:cs="Times New Roman"/>
        </w:rPr>
        <w:t xml:space="preserve"> outline</w:t>
      </w:r>
      <w:r w:rsidR="00034890" w:rsidRPr="00EF625A">
        <w:rPr>
          <w:rFonts w:ascii="Times New Roman" w:hAnsi="Times New Roman" w:cs="Times New Roman"/>
        </w:rPr>
        <w:t xml:space="preserve"> took</w:t>
      </w:r>
      <w:r w:rsidR="00AA516B" w:rsidRPr="00EF625A">
        <w:rPr>
          <w:rFonts w:ascii="Times New Roman" w:hAnsi="Times New Roman" w:cs="Times New Roman"/>
        </w:rPr>
        <w:t xml:space="preserve"> less than an hour’s time by three friends at a birthday supper. The project was intended </w:t>
      </w:r>
      <w:r w:rsidR="007A5136">
        <w:rPr>
          <w:rFonts w:ascii="Times New Roman" w:hAnsi="Times New Roman" w:cs="Times New Roman"/>
        </w:rPr>
        <w:t xml:space="preserve">to be </w:t>
      </w:r>
      <w:r w:rsidR="002412AD">
        <w:rPr>
          <w:rFonts w:ascii="Times New Roman" w:hAnsi="Times New Roman" w:cs="Times New Roman"/>
        </w:rPr>
        <w:t>completed</w:t>
      </w:r>
      <w:r w:rsidR="00AA516B" w:rsidRPr="00EF625A">
        <w:rPr>
          <w:rFonts w:ascii="Times New Roman" w:hAnsi="Times New Roman" w:cs="Times New Roman"/>
        </w:rPr>
        <w:t xml:space="preserve"> over the winter months.  Be</w:t>
      </w:r>
      <w:r w:rsidR="00DF291C">
        <w:rPr>
          <w:rFonts w:ascii="Times New Roman" w:hAnsi="Times New Roman" w:cs="Times New Roman"/>
        </w:rPr>
        <w:t>cause of a</w:t>
      </w:r>
      <w:r w:rsidR="00BC30EB">
        <w:rPr>
          <w:rFonts w:ascii="Times New Roman" w:hAnsi="Times New Roman" w:cs="Times New Roman"/>
        </w:rPr>
        <w:t xml:space="preserve"> deat</w:t>
      </w:r>
      <w:r w:rsidR="00DF291C">
        <w:rPr>
          <w:rFonts w:ascii="Times New Roman" w:hAnsi="Times New Roman" w:cs="Times New Roman"/>
        </w:rPr>
        <w:t>h,</w:t>
      </w:r>
      <w:r w:rsidR="00AA516B" w:rsidRPr="00EF625A">
        <w:rPr>
          <w:rFonts w:ascii="Times New Roman" w:hAnsi="Times New Roman" w:cs="Times New Roman"/>
        </w:rPr>
        <w:t xml:space="preserve"> </w:t>
      </w:r>
      <w:r w:rsidR="00792B96">
        <w:rPr>
          <w:rFonts w:ascii="Times New Roman" w:hAnsi="Times New Roman" w:cs="Times New Roman"/>
        </w:rPr>
        <w:t>the idea</w:t>
      </w:r>
      <w:r w:rsidR="00006926" w:rsidRPr="00EF625A">
        <w:rPr>
          <w:rFonts w:ascii="Times New Roman" w:hAnsi="Times New Roman" w:cs="Times New Roman"/>
        </w:rPr>
        <w:t xml:space="preserve"> could have been</w:t>
      </w:r>
      <w:r w:rsidR="00AA516B" w:rsidRPr="00EF625A">
        <w:rPr>
          <w:rFonts w:ascii="Times New Roman" w:hAnsi="Times New Roman" w:cs="Times New Roman"/>
        </w:rPr>
        <w:t xml:space="preserve"> easily forgotten, but was not. T</w:t>
      </w:r>
      <w:r w:rsidR="00295D95" w:rsidRPr="00EF625A">
        <w:rPr>
          <w:rFonts w:ascii="Times New Roman" w:hAnsi="Times New Roman" w:cs="Times New Roman"/>
        </w:rPr>
        <w:t>he gestation</w:t>
      </w:r>
      <w:r w:rsidR="007A5136">
        <w:rPr>
          <w:rFonts w:ascii="Times New Roman" w:hAnsi="Times New Roman" w:cs="Times New Roman"/>
        </w:rPr>
        <w:t xml:space="preserve"> of the conception</w:t>
      </w:r>
      <w:r w:rsidR="00AA516B" w:rsidRPr="00EF625A">
        <w:rPr>
          <w:rFonts w:ascii="Times New Roman" w:hAnsi="Times New Roman" w:cs="Times New Roman"/>
        </w:rPr>
        <w:t xml:space="preserve"> took 11 months and 24 days</w:t>
      </w:r>
      <w:r w:rsidR="00393CA6">
        <w:rPr>
          <w:rFonts w:ascii="Times New Roman" w:hAnsi="Times New Roman" w:cs="Times New Roman"/>
        </w:rPr>
        <w:t xml:space="preserve"> before being passed to others</w:t>
      </w:r>
      <w:r w:rsidR="00AA516B" w:rsidRPr="00EF625A">
        <w:rPr>
          <w:rFonts w:ascii="Times New Roman" w:hAnsi="Times New Roman" w:cs="Times New Roman"/>
        </w:rPr>
        <w:t xml:space="preserve"> for “implementation.”    </w:t>
      </w:r>
    </w:p>
    <w:p w:rsidR="00AA516B" w:rsidRPr="00EF625A" w:rsidRDefault="00AA516B" w:rsidP="00006926">
      <w:pPr>
        <w:ind w:firstLine="720"/>
        <w:jc w:val="both"/>
        <w:rPr>
          <w:rFonts w:ascii="Times New Roman" w:hAnsi="Times New Roman" w:cs="Times New Roman"/>
        </w:rPr>
      </w:pPr>
    </w:p>
    <w:p w:rsidR="00AA516B" w:rsidRPr="00EF625A" w:rsidRDefault="00AA516B" w:rsidP="00E65A1D">
      <w:pPr>
        <w:ind w:firstLine="720"/>
        <w:jc w:val="both"/>
        <w:rPr>
          <w:rFonts w:ascii="Times New Roman" w:hAnsi="Times New Roman" w:cs="Times New Roman"/>
        </w:rPr>
      </w:pPr>
      <w:r w:rsidRPr="00EF625A">
        <w:rPr>
          <w:rFonts w:ascii="Times New Roman" w:hAnsi="Times New Roman" w:cs="Times New Roman"/>
        </w:rPr>
        <w:t>Again, there is</w:t>
      </w:r>
      <w:r w:rsidR="00CA17F2">
        <w:rPr>
          <w:rFonts w:ascii="Times New Roman" w:hAnsi="Times New Roman" w:cs="Times New Roman"/>
        </w:rPr>
        <w:t xml:space="preserve"> an analogy to the building of a</w:t>
      </w:r>
      <w:r w:rsidRPr="00EF625A">
        <w:rPr>
          <w:rFonts w:ascii="Times New Roman" w:hAnsi="Times New Roman" w:cs="Times New Roman"/>
        </w:rPr>
        <w:t xml:space="preserve"> modern house. An architect thought</w:t>
      </w:r>
      <w:r w:rsidR="00FD2EDC" w:rsidRPr="00EF625A">
        <w:rPr>
          <w:rFonts w:ascii="Times New Roman" w:hAnsi="Times New Roman" w:cs="Times New Roman"/>
        </w:rPr>
        <w:t>fully designs a house to be</w:t>
      </w:r>
      <w:r w:rsidR="000121AA" w:rsidRPr="00EF625A">
        <w:rPr>
          <w:rFonts w:ascii="Times New Roman" w:hAnsi="Times New Roman" w:cs="Times New Roman"/>
        </w:rPr>
        <w:t xml:space="preserve"> aesthetic </w:t>
      </w:r>
      <w:r w:rsidR="0086763F" w:rsidRPr="00EF625A">
        <w:rPr>
          <w:rFonts w:ascii="Times New Roman" w:hAnsi="Times New Roman" w:cs="Times New Roman"/>
        </w:rPr>
        <w:t>and to</w:t>
      </w:r>
      <w:r w:rsidR="00FD2EDC" w:rsidRPr="00EF625A">
        <w:rPr>
          <w:rFonts w:ascii="Times New Roman" w:hAnsi="Times New Roman" w:cs="Times New Roman"/>
        </w:rPr>
        <w:t xml:space="preserve"> </w:t>
      </w:r>
      <w:r w:rsidRPr="00EF625A">
        <w:rPr>
          <w:rFonts w:ascii="Times New Roman" w:hAnsi="Times New Roman" w:cs="Times New Roman"/>
        </w:rPr>
        <w:t>c</w:t>
      </w:r>
      <w:r w:rsidR="00FD2EDC" w:rsidRPr="00EF625A">
        <w:rPr>
          <w:rFonts w:ascii="Times New Roman" w:hAnsi="Times New Roman" w:cs="Times New Roman"/>
        </w:rPr>
        <w:t>omply</w:t>
      </w:r>
      <w:r w:rsidR="000121AA" w:rsidRPr="00EF625A">
        <w:rPr>
          <w:rFonts w:ascii="Times New Roman" w:hAnsi="Times New Roman" w:cs="Times New Roman"/>
        </w:rPr>
        <w:t xml:space="preserve"> with building </w:t>
      </w:r>
      <w:r w:rsidR="002412AD" w:rsidRPr="00EF625A">
        <w:rPr>
          <w:rFonts w:ascii="Times New Roman" w:hAnsi="Times New Roman" w:cs="Times New Roman"/>
        </w:rPr>
        <w:t>codes</w:t>
      </w:r>
      <w:r w:rsidR="002412AD">
        <w:rPr>
          <w:rFonts w:ascii="Times New Roman" w:hAnsi="Times New Roman" w:cs="Times New Roman"/>
        </w:rPr>
        <w:t>,</w:t>
      </w:r>
      <w:r w:rsidR="00E65A1D">
        <w:rPr>
          <w:rFonts w:ascii="Times New Roman" w:hAnsi="Times New Roman" w:cs="Times New Roman"/>
        </w:rPr>
        <w:t xml:space="preserve"> </w:t>
      </w:r>
      <w:r w:rsidR="000121AA" w:rsidRPr="00EF625A">
        <w:rPr>
          <w:rFonts w:ascii="Times New Roman" w:hAnsi="Times New Roman" w:cs="Times New Roman"/>
        </w:rPr>
        <w:t>while</w:t>
      </w:r>
      <w:r w:rsidRPr="00EF625A">
        <w:rPr>
          <w:rFonts w:ascii="Times New Roman" w:hAnsi="Times New Roman" w:cs="Times New Roman"/>
        </w:rPr>
        <w:t xml:space="preserve"> also </w:t>
      </w:r>
      <w:r w:rsidR="00A23392">
        <w:rPr>
          <w:rFonts w:ascii="Times New Roman" w:hAnsi="Times New Roman" w:cs="Times New Roman"/>
        </w:rPr>
        <w:t>needing to meet</w:t>
      </w:r>
      <w:r w:rsidRPr="00EF625A">
        <w:rPr>
          <w:rFonts w:ascii="Times New Roman" w:hAnsi="Times New Roman" w:cs="Times New Roman"/>
        </w:rPr>
        <w:t xml:space="preserve"> the aspir</w:t>
      </w:r>
      <w:r w:rsidR="004C0E39" w:rsidRPr="00EF625A">
        <w:rPr>
          <w:rFonts w:ascii="Times New Roman" w:hAnsi="Times New Roman" w:cs="Times New Roman"/>
        </w:rPr>
        <w:t>ations of the family who will live</w:t>
      </w:r>
      <w:r w:rsidR="00B936CB">
        <w:rPr>
          <w:rFonts w:ascii="Times New Roman" w:hAnsi="Times New Roman" w:cs="Times New Roman"/>
        </w:rPr>
        <w:t xml:space="preserve"> there. Like Bill Seward, w</w:t>
      </w:r>
      <w:r w:rsidRPr="00EF625A">
        <w:rPr>
          <w:rFonts w:ascii="Times New Roman" w:hAnsi="Times New Roman" w:cs="Times New Roman"/>
        </w:rPr>
        <w:t>orld famous architect Frank Lloyd Wright also passed away before many of his</w:t>
      </w:r>
      <w:r w:rsidR="00B936CB">
        <w:rPr>
          <w:rFonts w:ascii="Times New Roman" w:hAnsi="Times New Roman" w:cs="Times New Roman"/>
        </w:rPr>
        <w:t xml:space="preserve"> conceived plans could be</w:t>
      </w:r>
      <w:r w:rsidR="00BC30EB">
        <w:rPr>
          <w:rFonts w:ascii="Times New Roman" w:hAnsi="Times New Roman" w:cs="Times New Roman"/>
        </w:rPr>
        <w:t xml:space="preserve"> implemented</w:t>
      </w:r>
      <w:r w:rsidRPr="00EF625A">
        <w:rPr>
          <w:rFonts w:ascii="Times New Roman" w:hAnsi="Times New Roman" w:cs="Times New Roman"/>
        </w:rPr>
        <w:t>.  This left Wright’s work to b</w:t>
      </w:r>
      <w:r w:rsidR="00CA17F2">
        <w:rPr>
          <w:rFonts w:ascii="Times New Roman" w:hAnsi="Times New Roman" w:cs="Times New Roman"/>
        </w:rPr>
        <w:t>e finished by</w:t>
      </w:r>
      <w:r w:rsidRPr="00EF625A">
        <w:rPr>
          <w:rFonts w:ascii="Times New Roman" w:hAnsi="Times New Roman" w:cs="Times New Roman"/>
        </w:rPr>
        <w:t xml:space="preserve"> fellow architect</w:t>
      </w:r>
      <w:r w:rsidR="00A321B8">
        <w:rPr>
          <w:rFonts w:ascii="Times New Roman" w:hAnsi="Times New Roman" w:cs="Times New Roman"/>
        </w:rPr>
        <w:t>s led by</w:t>
      </w:r>
      <w:r w:rsidRPr="00EF625A">
        <w:rPr>
          <w:rFonts w:ascii="Times New Roman" w:hAnsi="Times New Roman" w:cs="Times New Roman"/>
        </w:rPr>
        <w:t xml:space="preserve"> Vernon B. Swaback.</w:t>
      </w:r>
      <w:r w:rsidR="00A23392">
        <w:rPr>
          <w:rFonts w:ascii="Times New Roman" w:hAnsi="Times New Roman" w:cs="Times New Roman"/>
        </w:rPr>
        <w:t xml:space="preserve"> </w:t>
      </w:r>
      <w:r w:rsidR="00A23392">
        <w:rPr>
          <w:rStyle w:val="FootnoteReference"/>
          <w:rFonts w:ascii="Times New Roman" w:hAnsi="Times New Roman" w:cs="Times New Roman"/>
        </w:rPr>
        <w:footnoteReference w:id="2"/>
      </w:r>
      <w:r w:rsidRPr="00EF625A">
        <w:rPr>
          <w:rFonts w:ascii="Times New Roman" w:hAnsi="Times New Roman" w:cs="Times New Roman"/>
        </w:rPr>
        <w:t xml:space="preserve">  Once finishe</w:t>
      </w:r>
      <w:r w:rsidR="00CA17F2">
        <w:rPr>
          <w:rFonts w:ascii="Times New Roman" w:hAnsi="Times New Roman" w:cs="Times New Roman"/>
        </w:rPr>
        <w:t>d, Wright’s blueprints were</w:t>
      </w:r>
      <w:r w:rsidRPr="00EF625A">
        <w:rPr>
          <w:rFonts w:ascii="Times New Roman" w:hAnsi="Times New Roman" w:cs="Times New Roman"/>
        </w:rPr>
        <w:t xml:space="preserve"> passed to craftsmen – carpenters, electricians, </w:t>
      </w:r>
      <w:r w:rsidR="00FD2EDC" w:rsidRPr="00EF625A">
        <w:rPr>
          <w:rFonts w:ascii="Times New Roman" w:hAnsi="Times New Roman" w:cs="Times New Roman"/>
        </w:rPr>
        <w:t xml:space="preserve">masons, </w:t>
      </w:r>
      <w:r w:rsidR="00DC2DC0" w:rsidRPr="00EF625A">
        <w:rPr>
          <w:rFonts w:ascii="Times New Roman" w:hAnsi="Times New Roman" w:cs="Times New Roman"/>
        </w:rPr>
        <w:t>and plumbers</w:t>
      </w:r>
      <w:r w:rsidRPr="00EF625A">
        <w:rPr>
          <w:rFonts w:ascii="Times New Roman" w:hAnsi="Times New Roman" w:cs="Times New Roman"/>
        </w:rPr>
        <w:t xml:space="preserve"> for “implementation.”</w:t>
      </w:r>
    </w:p>
    <w:p w:rsidR="00AA516B" w:rsidRPr="00EF625A" w:rsidRDefault="00AA516B" w:rsidP="00006926">
      <w:pPr>
        <w:jc w:val="both"/>
        <w:rPr>
          <w:rFonts w:ascii="Times New Roman" w:hAnsi="Times New Roman" w:cs="Times New Roman"/>
        </w:rPr>
      </w:pPr>
    </w:p>
    <w:p w:rsidR="00AA516B" w:rsidRDefault="00AA516B" w:rsidP="00F1170C">
      <w:pPr>
        <w:ind w:firstLine="720"/>
        <w:jc w:val="both"/>
        <w:rPr>
          <w:rFonts w:ascii="Times New Roman" w:hAnsi="Times New Roman" w:cs="Times New Roman"/>
        </w:rPr>
      </w:pPr>
      <w:r w:rsidRPr="00EF625A">
        <w:rPr>
          <w:rFonts w:ascii="Times New Roman" w:hAnsi="Times New Roman" w:cs="Times New Roman"/>
        </w:rPr>
        <w:t xml:space="preserve"> In the case of the YCCA</w:t>
      </w:r>
      <w:r w:rsidR="00CA17F2">
        <w:rPr>
          <w:rFonts w:ascii="Times New Roman" w:hAnsi="Times New Roman" w:cs="Times New Roman"/>
        </w:rPr>
        <w:t xml:space="preserve"> Contest</w:t>
      </w:r>
      <w:r w:rsidRPr="00EF625A">
        <w:rPr>
          <w:rFonts w:ascii="Times New Roman" w:hAnsi="Times New Roman" w:cs="Times New Roman"/>
        </w:rPr>
        <w:t xml:space="preserve">, the craftsmen </w:t>
      </w:r>
      <w:r w:rsidR="00676C28">
        <w:rPr>
          <w:rFonts w:ascii="Times New Roman" w:hAnsi="Times New Roman" w:cs="Times New Roman"/>
        </w:rPr>
        <w:t xml:space="preserve">who did the implementation </w:t>
      </w:r>
      <w:r w:rsidRPr="00EF625A">
        <w:rPr>
          <w:rFonts w:ascii="Times New Roman" w:hAnsi="Times New Roman" w:cs="Times New Roman"/>
        </w:rPr>
        <w:t xml:space="preserve">weren’t carpenters and plumbers but </w:t>
      </w:r>
      <w:r w:rsidR="00FD2EDC" w:rsidRPr="00EF625A">
        <w:rPr>
          <w:rFonts w:ascii="Times New Roman" w:hAnsi="Times New Roman" w:cs="Times New Roman"/>
        </w:rPr>
        <w:t xml:space="preserve">were </w:t>
      </w:r>
      <w:r w:rsidRPr="00EF625A">
        <w:rPr>
          <w:rFonts w:ascii="Times New Roman" w:hAnsi="Times New Roman" w:cs="Times New Roman"/>
        </w:rPr>
        <w:t>cow/calf o</w:t>
      </w:r>
      <w:r w:rsidR="0082312F" w:rsidRPr="00EF625A">
        <w:rPr>
          <w:rFonts w:ascii="Times New Roman" w:hAnsi="Times New Roman" w:cs="Times New Roman"/>
        </w:rPr>
        <w:t>perators, seed stock producers,</w:t>
      </w:r>
      <w:r w:rsidRPr="00EF625A">
        <w:rPr>
          <w:rFonts w:ascii="Times New Roman" w:hAnsi="Times New Roman" w:cs="Times New Roman"/>
        </w:rPr>
        <w:t xml:space="preserve"> feedlo</w:t>
      </w:r>
      <w:r w:rsidR="00765679" w:rsidRPr="00EF625A">
        <w:rPr>
          <w:rFonts w:ascii="Times New Roman" w:hAnsi="Times New Roman" w:cs="Times New Roman"/>
        </w:rPr>
        <w:t xml:space="preserve">t </w:t>
      </w:r>
      <w:r w:rsidR="00006926" w:rsidRPr="00EF625A">
        <w:rPr>
          <w:rFonts w:ascii="Times New Roman" w:hAnsi="Times New Roman" w:cs="Times New Roman"/>
        </w:rPr>
        <w:t>owners</w:t>
      </w:r>
      <w:r w:rsidR="00206FBD">
        <w:rPr>
          <w:rFonts w:ascii="Times New Roman" w:hAnsi="Times New Roman" w:cs="Times New Roman"/>
        </w:rPr>
        <w:t>, and others</w:t>
      </w:r>
      <w:r w:rsidR="00445867">
        <w:rPr>
          <w:rFonts w:ascii="Times New Roman" w:hAnsi="Times New Roman" w:cs="Times New Roman"/>
        </w:rPr>
        <w:t xml:space="preserve"> who were anxious </w:t>
      </w:r>
      <w:r w:rsidR="00006926" w:rsidRPr="00EF625A">
        <w:rPr>
          <w:rFonts w:ascii="Times New Roman" w:hAnsi="Times New Roman" w:cs="Times New Roman"/>
        </w:rPr>
        <w:t>to know</w:t>
      </w:r>
      <w:r w:rsidRPr="00EF625A">
        <w:rPr>
          <w:rFonts w:ascii="Times New Roman" w:hAnsi="Times New Roman" w:cs="Times New Roman"/>
        </w:rPr>
        <w:t xml:space="preserve"> how the newly arrived </w:t>
      </w:r>
      <w:r w:rsidR="000121AA" w:rsidRPr="00EF625A">
        <w:rPr>
          <w:rFonts w:ascii="Times New Roman" w:hAnsi="Times New Roman" w:cs="Times New Roman"/>
        </w:rPr>
        <w:t>immigr</w:t>
      </w:r>
      <w:r w:rsidR="005139A4" w:rsidRPr="00EF625A">
        <w:rPr>
          <w:rFonts w:ascii="Times New Roman" w:hAnsi="Times New Roman" w:cs="Times New Roman"/>
        </w:rPr>
        <w:t>ant European breeds would fit into</w:t>
      </w:r>
      <w:r w:rsidR="00A321B8">
        <w:rPr>
          <w:rFonts w:ascii="Times New Roman" w:hAnsi="Times New Roman" w:cs="Times New Roman"/>
        </w:rPr>
        <w:t xml:space="preserve"> beef</w:t>
      </w:r>
      <w:r w:rsidR="000121AA" w:rsidRPr="00EF625A">
        <w:rPr>
          <w:rFonts w:ascii="Times New Roman" w:hAnsi="Times New Roman" w:cs="Times New Roman"/>
        </w:rPr>
        <w:t xml:space="preserve"> operations.</w:t>
      </w:r>
      <w:r w:rsidR="000B1CAB">
        <w:rPr>
          <w:rFonts w:ascii="Times New Roman" w:hAnsi="Times New Roman" w:cs="Times New Roman"/>
        </w:rPr>
        <w:t xml:space="preserve">  Some but not all</w:t>
      </w:r>
      <w:r w:rsidRPr="00EF625A">
        <w:rPr>
          <w:rFonts w:ascii="Times New Roman" w:hAnsi="Times New Roman" w:cs="Times New Roman"/>
        </w:rPr>
        <w:t xml:space="preserve"> of those who did the</w:t>
      </w:r>
      <w:r w:rsidR="008C784F">
        <w:rPr>
          <w:rFonts w:ascii="Times New Roman" w:hAnsi="Times New Roman" w:cs="Times New Roman"/>
        </w:rPr>
        <w:t xml:space="preserve"> hard work were: Lynn Adamson,</w:t>
      </w:r>
      <w:r w:rsidRPr="00EF625A">
        <w:rPr>
          <w:rFonts w:ascii="Times New Roman" w:hAnsi="Times New Roman" w:cs="Times New Roman"/>
        </w:rPr>
        <w:t xml:space="preserve"> Harlan Baucke, Perry Blach, Tom Blach, Don Brown, Bert Corliss,</w:t>
      </w:r>
      <w:r w:rsidRPr="00EF625A">
        <w:t xml:space="preserve"> </w:t>
      </w:r>
      <w:r w:rsidRPr="00EF625A">
        <w:rPr>
          <w:rFonts w:ascii="Times New Roman" w:hAnsi="Times New Roman" w:cs="Times New Roman"/>
        </w:rPr>
        <w:t xml:space="preserve"> Allen Davis, Ron Eastin, Steve Lindgren, Dave McCall, Mike Montgomery, </w:t>
      </w:r>
      <w:r w:rsidR="00957C4B">
        <w:rPr>
          <w:rFonts w:ascii="Times New Roman" w:hAnsi="Times New Roman" w:cs="Times New Roman"/>
        </w:rPr>
        <w:t xml:space="preserve">Jim Norwood, </w:t>
      </w:r>
      <w:r w:rsidRPr="00EF625A">
        <w:rPr>
          <w:rFonts w:ascii="Times New Roman" w:hAnsi="Times New Roman" w:cs="Times New Roman"/>
        </w:rPr>
        <w:t>Jack Shafer, Bob Seward, Russ Seward, J.A. Spiers, Don Starnes, Roger Tuell, Larry Winger, Dick White, and Larry Z</w:t>
      </w:r>
      <w:r w:rsidR="000B1CAB">
        <w:rPr>
          <w:rFonts w:ascii="Times New Roman" w:hAnsi="Times New Roman" w:cs="Times New Roman"/>
        </w:rPr>
        <w:t>ion.  Forty years later, sons and grandsons</w:t>
      </w:r>
      <w:r w:rsidR="00554AC1">
        <w:rPr>
          <w:rFonts w:ascii="Times New Roman" w:hAnsi="Times New Roman" w:cs="Times New Roman"/>
        </w:rPr>
        <w:t xml:space="preserve"> </w:t>
      </w:r>
      <w:r w:rsidRPr="00EF625A">
        <w:rPr>
          <w:rFonts w:ascii="Times New Roman" w:hAnsi="Times New Roman" w:cs="Times New Roman"/>
        </w:rPr>
        <w:t>of these original YC</w:t>
      </w:r>
      <w:r w:rsidR="00FD2EDC" w:rsidRPr="00EF625A">
        <w:rPr>
          <w:rFonts w:ascii="Times New Roman" w:hAnsi="Times New Roman" w:cs="Times New Roman"/>
        </w:rPr>
        <w:t xml:space="preserve">CA members </w:t>
      </w:r>
      <w:r w:rsidR="00F56562">
        <w:rPr>
          <w:rFonts w:ascii="Times New Roman" w:hAnsi="Times New Roman" w:cs="Times New Roman"/>
        </w:rPr>
        <w:t xml:space="preserve">will </w:t>
      </w:r>
      <w:r w:rsidR="00FD2EDC" w:rsidRPr="00EF625A">
        <w:rPr>
          <w:rFonts w:ascii="Times New Roman" w:hAnsi="Times New Roman" w:cs="Times New Roman"/>
        </w:rPr>
        <w:t>continue</w:t>
      </w:r>
      <w:r w:rsidR="000121AA" w:rsidRPr="00EF625A">
        <w:rPr>
          <w:rFonts w:ascii="Times New Roman" w:hAnsi="Times New Roman" w:cs="Times New Roman"/>
        </w:rPr>
        <w:t xml:space="preserve"> </w:t>
      </w:r>
      <w:r w:rsidR="002A4B18">
        <w:rPr>
          <w:rFonts w:ascii="Times New Roman" w:hAnsi="Times New Roman" w:cs="Times New Roman"/>
        </w:rPr>
        <w:t>“implementing</w:t>
      </w:r>
      <w:r w:rsidR="00B936CB">
        <w:rPr>
          <w:rFonts w:ascii="Times New Roman" w:hAnsi="Times New Roman" w:cs="Times New Roman"/>
        </w:rPr>
        <w:t>” to see</w:t>
      </w:r>
      <w:r w:rsidRPr="00EF625A">
        <w:rPr>
          <w:rFonts w:ascii="Times New Roman" w:hAnsi="Times New Roman" w:cs="Times New Roman"/>
        </w:rPr>
        <w:t xml:space="preserve"> that the contest </w:t>
      </w:r>
      <w:r w:rsidR="00074D35" w:rsidRPr="00EF625A">
        <w:rPr>
          <w:rFonts w:ascii="Times New Roman" w:hAnsi="Times New Roman" w:cs="Times New Roman"/>
        </w:rPr>
        <w:t>continues to thrive</w:t>
      </w:r>
      <w:r w:rsidRPr="00EF625A">
        <w:rPr>
          <w:rFonts w:ascii="Times New Roman" w:hAnsi="Times New Roman" w:cs="Times New Roman"/>
        </w:rPr>
        <w:t xml:space="preserve">.  </w:t>
      </w:r>
    </w:p>
    <w:p w:rsidR="00F1170C" w:rsidRPr="00EF625A" w:rsidRDefault="00F1170C" w:rsidP="00F1170C">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Bob and Bill Seward we</w:t>
      </w:r>
      <w:r w:rsidR="00DC2DC0" w:rsidRPr="00EF625A">
        <w:rPr>
          <w:rFonts w:ascii="Times New Roman" w:hAnsi="Times New Roman" w:cs="Times New Roman"/>
        </w:rPr>
        <w:t>re integral to the concept as it was</w:t>
      </w:r>
      <w:r w:rsidRPr="00EF625A">
        <w:rPr>
          <w:rFonts w:ascii="Times New Roman" w:hAnsi="Times New Roman" w:cs="Times New Roman"/>
        </w:rPr>
        <w:t xml:space="preserve"> conceived on October 27, 1975.  Georgia Lou Seward had invited my wife, Norma, and me to celebrate Bill’s 23</w:t>
      </w:r>
      <w:r w:rsidRPr="00EF625A">
        <w:rPr>
          <w:rFonts w:ascii="Times New Roman" w:hAnsi="Times New Roman" w:cs="Times New Roman"/>
          <w:vertAlign w:val="superscript"/>
        </w:rPr>
        <w:t>rd</w:t>
      </w:r>
      <w:r w:rsidRPr="00EF625A">
        <w:rPr>
          <w:rFonts w:ascii="Times New Roman" w:hAnsi="Times New Roman" w:cs="Times New Roman"/>
        </w:rPr>
        <w:t xml:space="preserve"> birthday.  While the women were in the kitchen, Bob, Bill, and I remained in the li</w:t>
      </w:r>
      <w:r w:rsidR="00944319" w:rsidRPr="00EF625A">
        <w:rPr>
          <w:rFonts w:ascii="Times New Roman" w:hAnsi="Times New Roman" w:cs="Times New Roman"/>
        </w:rPr>
        <w:t xml:space="preserve">ving room </w:t>
      </w:r>
      <w:r w:rsidRPr="00EF625A">
        <w:rPr>
          <w:rFonts w:ascii="Times New Roman" w:hAnsi="Times New Roman" w:cs="Times New Roman"/>
        </w:rPr>
        <w:t>visit</w:t>
      </w:r>
      <w:r w:rsidR="00944319" w:rsidRPr="00EF625A">
        <w:rPr>
          <w:rFonts w:ascii="Times New Roman" w:hAnsi="Times New Roman" w:cs="Times New Roman"/>
        </w:rPr>
        <w:t>ing</w:t>
      </w:r>
      <w:r w:rsidRPr="00EF625A">
        <w:rPr>
          <w:rFonts w:ascii="Times New Roman" w:hAnsi="Times New Roman" w:cs="Times New Roman"/>
        </w:rPr>
        <w:t xml:space="preserve"> about our favorite subject-– beef cattle. Canadian rancher Travers Smith had imported the Simmental bull “Parisia</w:t>
      </w:r>
      <w:r w:rsidR="00351959">
        <w:rPr>
          <w:rFonts w:ascii="Times New Roman" w:hAnsi="Times New Roman" w:cs="Times New Roman"/>
        </w:rPr>
        <w:t xml:space="preserve">n” from France </w:t>
      </w:r>
      <w:r w:rsidR="00A23392">
        <w:rPr>
          <w:rFonts w:ascii="Times New Roman" w:hAnsi="Times New Roman" w:cs="Times New Roman"/>
        </w:rPr>
        <w:t xml:space="preserve"> in 1967. </w:t>
      </w:r>
      <w:r w:rsidR="00F92924">
        <w:rPr>
          <w:rFonts w:ascii="Times New Roman" w:hAnsi="Times New Roman" w:cs="Times New Roman"/>
        </w:rPr>
        <w:t>Many o</w:t>
      </w:r>
      <w:r w:rsidRPr="00EF625A">
        <w:rPr>
          <w:rFonts w:ascii="Times New Roman" w:hAnsi="Times New Roman" w:cs="Times New Roman"/>
        </w:rPr>
        <w:t>ther European breeds followed</w:t>
      </w:r>
      <w:r w:rsidR="00351959" w:rsidRPr="00351959">
        <w:rPr>
          <w:rFonts w:ascii="Times New Roman" w:hAnsi="Times New Roman" w:cs="Times New Roman"/>
        </w:rPr>
        <w:t xml:space="preserve"> </w:t>
      </w:r>
      <w:r w:rsidR="00351959">
        <w:rPr>
          <w:rFonts w:ascii="Times New Roman" w:hAnsi="Times New Roman" w:cs="Times New Roman"/>
        </w:rPr>
        <w:t xml:space="preserve">Parisien </w:t>
      </w:r>
      <w:r w:rsidR="00351959" w:rsidRPr="00EF625A">
        <w:rPr>
          <w:rFonts w:ascii="Times New Roman" w:hAnsi="Times New Roman" w:cs="Times New Roman"/>
        </w:rPr>
        <w:t xml:space="preserve">through </w:t>
      </w:r>
      <w:r w:rsidR="00F92924">
        <w:rPr>
          <w:rFonts w:ascii="Times New Roman" w:hAnsi="Times New Roman" w:cs="Times New Roman"/>
        </w:rPr>
        <w:t xml:space="preserve">the </w:t>
      </w:r>
      <w:r w:rsidR="00351959" w:rsidRPr="00EF625A">
        <w:rPr>
          <w:rFonts w:ascii="Times New Roman" w:hAnsi="Times New Roman" w:cs="Times New Roman"/>
        </w:rPr>
        <w:t>Grosse Ile Quarantine Station in Manitoba</w:t>
      </w:r>
      <w:r w:rsidR="00351959">
        <w:rPr>
          <w:rFonts w:ascii="Times New Roman" w:hAnsi="Times New Roman" w:cs="Times New Roman"/>
        </w:rPr>
        <w:t xml:space="preserve">. </w:t>
      </w:r>
      <w:r w:rsidR="000B1CAB">
        <w:rPr>
          <w:rFonts w:ascii="Times New Roman" w:hAnsi="Times New Roman" w:cs="Times New Roman"/>
        </w:rPr>
        <w:t>By 1970</w:t>
      </w:r>
      <w:r w:rsidR="00230F10">
        <w:rPr>
          <w:rFonts w:ascii="Times New Roman" w:hAnsi="Times New Roman" w:cs="Times New Roman"/>
        </w:rPr>
        <w:t>, c</w:t>
      </w:r>
      <w:r w:rsidR="00006926" w:rsidRPr="00EF625A">
        <w:rPr>
          <w:rFonts w:ascii="Times New Roman" w:hAnsi="Times New Roman" w:cs="Times New Roman"/>
        </w:rPr>
        <w:t xml:space="preserve">uts </w:t>
      </w:r>
      <w:r w:rsidR="00351959">
        <w:rPr>
          <w:rFonts w:ascii="Times New Roman" w:hAnsi="Times New Roman" w:cs="Times New Roman"/>
        </w:rPr>
        <w:t xml:space="preserve">of beef from </w:t>
      </w:r>
      <w:r w:rsidR="00A321B8">
        <w:rPr>
          <w:rFonts w:ascii="Times New Roman" w:hAnsi="Times New Roman" w:cs="Times New Roman"/>
        </w:rPr>
        <w:t>crossbred progeny were already</w:t>
      </w:r>
      <w:r w:rsidR="00CF4523">
        <w:rPr>
          <w:rFonts w:ascii="Times New Roman" w:hAnsi="Times New Roman" w:cs="Times New Roman"/>
        </w:rPr>
        <w:t xml:space="preserve"> appearing</w:t>
      </w:r>
      <w:r w:rsidR="00006926" w:rsidRPr="00EF625A">
        <w:rPr>
          <w:rFonts w:ascii="Times New Roman" w:hAnsi="Times New Roman" w:cs="Times New Roman"/>
        </w:rPr>
        <w:t xml:space="preserve"> </w:t>
      </w:r>
      <w:r w:rsidR="00944319" w:rsidRPr="00EF625A">
        <w:rPr>
          <w:rFonts w:ascii="Times New Roman" w:hAnsi="Times New Roman" w:cs="Times New Roman"/>
        </w:rPr>
        <w:t xml:space="preserve">on </w:t>
      </w:r>
      <w:r w:rsidR="00554AC1">
        <w:rPr>
          <w:rFonts w:ascii="Times New Roman" w:hAnsi="Times New Roman" w:cs="Times New Roman"/>
        </w:rPr>
        <w:t xml:space="preserve">menus </w:t>
      </w:r>
      <w:r w:rsidR="00944319" w:rsidRPr="00EF625A">
        <w:rPr>
          <w:rFonts w:ascii="Times New Roman" w:hAnsi="Times New Roman" w:cs="Times New Roman"/>
        </w:rPr>
        <w:t>world-wide.</w:t>
      </w:r>
      <w:r w:rsidRPr="00EF625A">
        <w:rPr>
          <w:rFonts w:ascii="Times New Roman" w:hAnsi="Times New Roman" w:cs="Times New Roman"/>
        </w:rPr>
        <w:t xml:space="preserve"> The Sewards had b</w:t>
      </w:r>
      <w:r w:rsidR="002A4B18">
        <w:rPr>
          <w:rFonts w:ascii="Times New Roman" w:hAnsi="Times New Roman" w:cs="Times New Roman"/>
        </w:rPr>
        <w:t>red cows to several of these</w:t>
      </w:r>
      <w:r w:rsidR="00554AC1">
        <w:rPr>
          <w:rFonts w:ascii="Times New Roman" w:hAnsi="Times New Roman" w:cs="Times New Roman"/>
        </w:rPr>
        <w:t xml:space="preserve"> recently arrived </w:t>
      </w:r>
      <w:r w:rsidR="00F92924">
        <w:rPr>
          <w:rFonts w:ascii="Times New Roman" w:hAnsi="Times New Roman" w:cs="Times New Roman"/>
        </w:rPr>
        <w:t>breeds.</w:t>
      </w:r>
    </w:p>
    <w:p w:rsidR="00AA516B" w:rsidRPr="00EF625A" w:rsidRDefault="00AA516B" w:rsidP="00AA516B">
      <w:pPr>
        <w:ind w:left="5760" w:firstLine="720"/>
        <w:jc w:val="both"/>
        <w:rPr>
          <w:rFonts w:ascii="Times New Roman" w:hAnsi="Times New Roman" w:cs="Times New Roman"/>
        </w:rPr>
      </w:pPr>
      <w:r w:rsidRPr="00EF625A">
        <w:rPr>
          <w:rFonts w:ascii="Times New Roman" w:hAnsi="Times New Roman" w:cs="Times New Roman"/>
        </w:rPr>
        <w:t xml:space="preserve">.  </w:t>
      </w: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While cattlemen were excited about the resulting crossbreds, opinions about these unfamiliar breeds varied</w:t>
      </w:r>
      <w:r w:rsidR="00554AC1">
        <w:rPr>
          <w:rFonts w:ascii="Times New Roman" w:hAnsi="Times New Roman" w:cs="Times New Roman"/>
        </w:rPr>
        <w:t xml:space="preserve"> widely. T</w:t>
      </w:r>
      <w:r w:rsidRPr="00EF625A">
        <w:rPr>
          <w:rFonts w:ascii="Times New Roman" w:hAnsi="Times New Roman" w:cs="Times New Roman"/>
        </w:rPr>
        <w:t>hose diverse points of view</w:t>
      </w:r>
      <w:r w:rsidR="00560F1E" w:rsidRPr="00EF625A">
        <w:rPr>
          <w:rFonts w:ascii="Times New Roman" w:hAnsi="Times New Roman" w:cs="Times New Roman"/>
        </w:rPr>
        <w:t xml:space="preserve"> were discussed, some being</w:t>
      </w:r>
      <w:r w:rsidRPr="00EF625A">
        <w:rPr>
          <w:rFonts w:ascii="Times New Roman" w:hAnsi="Times New Roman" w:cs="Times New Roman"/>
        </w:rPr>
        <w:t xml:space="preserve"> based on facts while others were founded on innuendo and </w:t>
      </w:r>
      <w:r w:rsidR="000B1CAB">
        <w:rPr>
          <w:rFonts w:ascii="Times New Roman" w:hAnsi="Times New Roman" w:cs="Times New Roman"/>
        </w:rPr>
        <w:t>rumor.  Our conversation</w:t>
      </w:r>
      <w:r w:rsidRPr="00EF625A">
        <w:rPr>
          <w:rFonts w:ascii="Times New Roman" w:hAnsi="Times New Roman" w:cs="Times New Roman"/>
        </w:rPr>
        <w:t xml:space="preserve"> moved to finding a way for local cattlemen  to measure and compare the  then standard breeds of Angus, Hereford, Charolais and Shorth</w:t>
      </w:r>
      <w:r w:rsidR="00074D35" w:rsidRPr="00EF625A">
        <w:rPr>
          <w:rFonts w:ascii="Times New Roman" w:hAnsi="Times New Roman" w:cs="Times New Roman"/>
        </w:rPr>
        <w:t>orn to the newly arrived genetics to</w:t>
      </w:r>
      <w:r w:rsidRPr="00EF625A">
        <w:rPr>
          <w:rFonts w:ascii="Times New Roman" w:hAnsi="Times New Roman" w:cs="Times New Roman"/>
        </w:rPr>
        <w:t xml:space="preserve"> North America---Simmental, Limousin, Pinzgaeur, Maine-Anjou, Belgian Blue, White Park, Braunvieh, Blonde d’Aquitaine, Gelbvieh, Salers, Tarantaise, Piedmontese, Meuse-Rhine-Issel, Chianina, Romagnola, from Europe and Murray Grey from Australia.</w:t>
      </w:r>
    </w:p>
    <w:p w:rsidR="00FE352C" w:rsidRDefault="00FE352C" w:rsidP="00FE352C">
      <w:pPr>
        <w:jc w:val="both"/>
        <w:rPr>
          <w:rFonts w:ascii="Times New Roman" w:hAnsi="Times New Roman" w:cs="Times New Roman"/>
        </w:rPr>
      </w:pPr>
    </w:p>
    <w:p w:rsidR="00FE352C" w:rsidRPr="00433930" w:rsidRDefault="002B1708" w:rsidP="00FE352C">
      <w:pPr>
        <w:ind w:firstLine="720"/>
        <w:jc w:val="both"/>
        <w:rPr>
          <w:rFonts w:ascii="Times New Roman" w:hAnsi="Times New Roman" w:cs="Times New Roman"/>
        </w:rPr>
      </w:pPr>
      <w:r>
        <w:rPr>
          <w:rFonts w:ascii="Times New Roman" w:hAnsi="Times New Roman" w:cs="Times New Roman"/>
        </w:rPr>
        <w:t xml:space="preserve">Until that time, </w:t>
      </w:r>
      <w:r w:rsidR="00FE352C" w:rsidRPr="00433930">
        <w:rPr>
          <w:rFonts w:ascii="Times New Roman" w:hAnsi="Times New Roman" w:cs="Times New Roman"/>
        </w:rPr>
        <w:t>Bill’s world had always been centere</w:t>
      </w:r>
      <w:r w:rsidR="009E328A">
        <w:rPr>
          <w:rFonts w:ascii="Times New Roman" w:hAnsi="Times New Roman" w:cs="Times New Roman"/>
        </w:rPr>
        <w:t xml:space="preserve">d on show cattle. </w:t>
      </w:r>
      <w:r w:rsidR="00786D13">
        <w:rPr>
          <w:rFonts w:ascii="Times New Roman" w:hAnsi="Times New Roman" w:cs="Times New Roman"/>
        </w:rPr>
        <w:t>I was</w:t>
      </w:r>
      <w:r w:rsidR="00C10DE5">
        <w:rPr>
          <w:rFonts w:ascii="Times New Roman" w:hAnsi="Times New Roman" w:cs="Times New Roman"/>
        </w:rPr>
        <w:t>n’t</w:t>
      </w:r>
      <w:r w:rsidR="00786D13">
        <w:rPr>
          <w:rFonts w:ascii="Times New Roman" w:hAnsi="Times New Roman" w:cs="Times New Roman"/>
        </w:rPr>
        <w:t xml:space="preserve"> surprised</w:t>
      </w:r>
      <w:r w:rsidR="009E328A">
        <w:rPr>
          <w:rFonts w:ascii="Times New Roman" w:hAnsi="Times New Roman" w:cs="Times New Roman"/>
        </w:rPr>
        <w:t>, however,</w:t>
      </w:r>
      <w:r w:rsidR="00FE352C" w:rsidRPr="00433930">
        <w:rPr>
          <w:rFonts w:ascii="Times New Roman" w:hAnsi="Times New Roman" w:cs="Times New Roman"/>
        </w:rPr>
        <w:t xml:space="preserve"> when he suggested that a feedlot gain and carcass performance contest would allow local cattlemen to compare their cattle with their </w:t>
      </w:r>
      <w:r w:rsidR="00C10DE5">
        <w:rPr>
          <w:rFonts w:ascii="Times New Roman" w:hAnsi="Times New Roman" w:cs="Times New Roman"/>
        </w:rPr>
        <w:t xml:space="preserve">neighbors, one breed to </w:t>
      </w:r>
      <w:r w:rsidR="00FE352C" w:rsidRPr="00433930">
        <w:rPr>
          <w:rFonts w:ascii="Times New Roman" w:hAnsi="Times New Roman" w:cs="Times New Roman"/>
        </w:rPr>
        <w:t>other</w:t>
      </w:r>
      <w:r w:rsidR="00C10DE5">
        <w:rPr>
          <w:rFonts w:ascii="Times New Roman" w:hAnsi="Times New Roman" w:cs="Times New Roman"/>
        </w:rPr>
        <w:t>s</w:t>
      </w:r>
      <w:r w:rsidR="00B706B0">
        <w:rPr>
          <w:rFonts w:ascii="Times New Roman" w:hAnsi="Times New Roman" w:cs="Times New Roman"/>
        </w:rPr>
        <w:t>,</w:t>
      </w:r>
      <w:r w:rsidR="00FE352C" w:rsidRPr="00433930">
        <w:rPr>
          <w:rFonts w:ascii="Times New Roman" w:hAnsi="Times New Roman" w:cs="Times New Roman"/>
        </w:rPr>
        <w:t xml:space="preserve"> </w:t>
      </w:r>
      <w:r w:rsidR="00B706B0">
        <w:rPr>
          <w:rFonts w:ascii="Times New Roman" w:hAnsi="Times New Roman" w:cs="Times New Roman"/>
        </w:rPr>
        <w:t xml:space="preserve">and </w:t>
      </w:r>
      <w:r w:rsidR="00C10DE5">
        <w:rPr>
          <w:rFonts w:ascii="Times New Roman" w:hAnsi="Times New Roman" w:cs="Times New Roman"/>
        </w:rPr>
        <w:t xml:space="preserve">one cross with </w:t>
      </w:r>
      <w:r w:rsidR="00FE352C" w:rsidRPr="00433930">
        <w:rPr>
          <w:rFonts w:ascii="Times New Roman" w:hAnsi="Times New Roman" w:cs="Times New Roman"/>
        </w:rPr>
        <w:t>other</w:t>
      </w:r>
      <w:r w:rsidR="00C10DE5">
        <w:rPr>
          <w:rFonts w:ascii="Times New Roman" w:hAnsi="Times New Roman" w:cs="Times New Roman"/>
        </w:rPr>
        <w:t>s</w:t>
      </w:r>
      <w:r w:rsidR="00FE352C" w:rsidRPr="00433930">
        <w:rPr>
          <w:rFonts w:ascii="Times New Roman" w:hAnsi="Times New Roman" w:cs="Times New Roman"/>
        </w:rPr>
        <w:t xml:space="preserve">. </w:t>
      </w:r>
    </w:p>
    <w:p w:rsidR="00AA516B" w:rsidRPr="00EF625A" w:rsidRDefault="00AA516B" w:rsidP="00AA516B">
      <w:pPr>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Only 35 days later, on December 1, 1975, Bill died in a Nebraska vehicle accident. Fate can be cruel and unfair. Sometimes it can be brutally tragic. The entire community grieved the loss of a personable yo</w:t>
      </w:r>
      <w:r w:rsidR="00C10DE5">
        <w:rPr>
          <w:rFonts w:ascii="Times New Roman" w:hAnsi="Times New Roman" w:cs="Times New Roman"/>
        </w:rPr>
        <w:t>ung man, a cattle savant who possessed</w:t>
      </w:r>
      <w:r w:rsidR="0082312F" w:rsidRPr="00EF625A">
        <w:rPr>
          <w:rFonts w:ascii="Times New Roman" w:hAnsi="Times New Roman" w:cs="Times New Roman"/>
        </w:rPr>
        <w:t xml:space="preserve"> evaluation skills</w:t>
      </w:r>
      <w:r w:rsidR="00786D13">
        <w:rPr>
          <w:rFonts w:ascii="Times New Roman" w:hAnsi="Times New Roman" w:cs="Times New Roman"/>
        </w:rPr>
        <w:t xml:space="preserve"> well beyond his</w:t>
      </w:r>
      <w:r w:rsidRPr="00EF625A">
        <w:rPr>
          <w:rFonts w:ascii="Times New Roman" w:hAnsi="Times New Roman" w:cs="Times New Roman"/>
        </w:rPr>
        <w:t xml:space="preserve"> age. </w:t>
      </w:r>
    </w:p>
    <w:p w:rsidR="00AA516B" w:rsidRPr="00EF625A" w:rsidRDefault="00AA516B" w:rsidP="00AA516B">
      <w:pPr>
        <w:ind w:firstLine="720"/>
        <w:jc w:val="both"/>
        <w:rPr>
          <w:rFonts w:ascii="Times New Roman" w:hAnsi="Times New Roman" w:cs="Times New Roman"/>
        </w:rPr>
      </w:pPr>
    </w:p>
    <w:p w:rsidR="00F1170C" w:rsidRDefault="00AA516B" w:rsidP="00F1170C">
      <w:pPr>
        <w:ind w:firstLine="720"/>
        <w:jc w:val="both"/>
        <w:rPr>
          <w:rFonts w:ascii="Times New Roman" w:hAnsi="Times New Roman" w:cs="Times New Roman"/>
        </w:rPr>
      </w:pPr>
      <w:r w:rsidRPr="00EF625A">
        <w:rPr>
          <w:rFonts w:ascii="Times New Roman" w:hAnsi="Times New Roman" w:cs="Times New Roman"/>
        </w:rPr>
        <w:t>Our discussion on Bill’s birthday</w:t>
      </w:r>
      <w:r w:rsidR="00786D13">
        <w:rPr>
          <w:rFonts w:ascii="Times New Roman" w:hAnsi="Times New Roman" w:cs="Times New Roman"/>
        </w:rPr>
        <w:t xml:space="preserve"> had been brief but also very</w:t>
      </w:r>
      <w:r w:rsidRPr="00EF625A">
        <w:rPr>
          <w:rFonts w:ascii="Times New Roman" w:hAnsi="Times New Roman" w:cs="Times New Roman"/>
        </w:rPr>
        <w:t xml:space="preserve"> </w:t>
      </w:r>
      <w:r w:rsidR="009E328A">
        <w:rPr>
          <w:rFonts w:ascii="Times New Roman" w:hAnsi="Times New Roman" w:cs="Times New Roman"/>
        </w:rPr>
        <w:t xml:space="preserve">thought </w:t>
      </w:r>
      <w:r w:rsidRPr="00EF625A">
        <w:rPr>
          <w:rFonts w:ascii="Times New Roman" w:hAnsi="Times New Roman" w:cs="Times New Roman"/>
        </w:rPr>
        <w:t>provoking.</w:t>
      </w:r>
      <w:r w:rsidRPr="00EF625A">
        <w:rPr>
          <w:rFonts w:ascii="Times New Roman" w:hAnsi="Times New Roman" w:cs="Times New Roman"/>
          <w:b/>
        </w:rPr>
        <w:t xml:space="preserve"> </w:t>
      </w:r>
    </w:p>
    <w:p w:rsidR="00F1170C" w:rsidRDefault="00F1170C" w:rsidP="00F1170C">
      <w:pPr>
        <w:ind w:firstLine="720"/>
        <w:jc w:val="both"/>
        <w:rPr>
          <w:rFonts w:ascii="Times New Roman" w:hAnsi="Times New Roman" w:cs="Times New Roman"/>
        </w:rPr>
      </w:pPr>
    </w:p>
    <w:p w:rsidR="00740169"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The seed</w:t>
      </w:r>
      <w:r w:rsidR="00FE4C0C">
        <w:rPr>
          <w:rFonts w:ascii="Times New Roman" w:hAnsi="Times New Roman" w:cs="Times New Roman"/>
        </w:rPr>
        <w:t>, however, had been planted. Bill’s concept</w:t>
      </w:r>
      <w:r w:rsidRPr="00EF625A">
        <w:rPr>
          <w:rFonts w:ascii="Times New Roman" w:hAnsi="Times New Roman" w:cs="Times New Roman"/>
        </w:rPr>
        <w:t xml:space="preserve"> of the cattle-feeding contest discussed on October 27</w:t>
      </w:r>
      <w:r w:rsidRPr="00EF625A">
        <w:rPr>
          <w:rFonts w:ascii="Times New Roman" w:hAnsi="Times New Roman" w:cs="Times New Roman"/>
          <w:vertAlign w:val="superscript"/>
        </w:rPr>
        <w:t>th</w:t>
      </w:r>
      <w:r w:rsidRPr="00EF625A">
        <w:rPr>
          <w:rFonts w:ascii="Times New Roman" w:hAnsi="Times New Roman" w:cs="Times New Roman"/>
        </w:rPr>
        <w:t xml:space="preserve"> needed to be completed. As discussed that night, the contest should be producer centered. It shouldn’t be one where calves would be delivered, weighed and marketed with the results being </w:t>
      </w:r>
      <w:r w:rsidR="00362F4E" w:rsidRPr="00EF625A">
        <w:rPr>
          <w:rFonts w:ascii="Times New Roman" w:hAnsi="Times New Roman" w:cs="Times New Roman"/>
        </w:rPr>
        <w:t>sent</w:t>
      </w:r>
      <w:r w:rsidR="00FD77D6" w:rsidRPr="00EF625A">
        <w:rPr>
          <w:rFonts w:ascii="Times New Roman" w:hAnsi="Times New Roman" w:cs="Times New Roman"/>
        </w:rPr>
        <w:t xml:space="preserve"> by mail</w:t>
      </w:r>
      <w:r w:rsidRPr="00EF625A">
        <w:rPr>
          <w:rFonts w:ascii="Times New Roman" w:hAnsi="Times New Roman" w:cs="Times New Roman"/>
        </w:rPr>
        <w:t>. A contest that only rolled the proverbial dice wouldn’t do. It needed to be more like Texas h</w:t>
      </w:r>
      <w:r w:rsidR="00F94682">
        <w:rPr>
          <w:rFonts w:ascii="Times New Roman" w:hAnsi="Times New Roman" w:cs="Times New Roman"/>
        </w:rPr>
        <w:t xml:space="preserve">oldem </w:t>
      </w:r>
      <w:r w:rsidR="009D1824">
        <w:rPr>
          <w:rFonts w:ascii="Times New Roman" w:hAnsi="Times New Roman" w:cs="Times New Roman"/>
        </w:rPr>
        <w:t>poker where the odds may</w:t>
      </w:r>
      <w:r w:rsidRPr="00EF625A">
        <w:rPr>
          <w:rFonts w:ascii="Times New Roman" w:hAnsi="Times New Roman" w:cs="Times New Roman"/>
        </w:rPr>
        <w:t xml:space="preserve"> be tipped in the player’s favor by knowing the odds of the cards held in his </w:t>
      </w:r>
      <w:r w:rsidR="00C26977">
        <w:rPr>
          <w:rFonts w:ascii="Times New Roman" w:hAnsi="Times New Roman" w:cs="Times New Roman"/>
        </w:rPr>
        <w:lastRenderedPageBreak/>
        <w:t>hand.</w:t>
      </w:r>
      <w:r w:rsidRPr="00EF625A">
        <w:rPr>
          <w:rFonts w:ascii="Times New Roman" w:hAnsi="Times New Roman" w:cs="Times New Roman"/>
        </w:rPr>
        <w:t xml:space="preserve"> In the case of feeder cattle, these cards include animal health, age, breed combination, conformation, body condition, disposition, and understanding the genetic profiles of both parents. </w:t>
      </w:r>
    </w:p>
    <w:p w:rsidR="00740169" w:rsidRPr="00EF625A" w:rsidRDefault="00740169" w:rsidP="00AA516B">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 xml:space="preserve">The contest should be educational but also needed to be fun. Every cattleman loves winning, whether it is saving a </w:t>
      </w:r>
      <w:r w:rsidR="00371B60" w:rsidRPr="00EF625A">
        <w:rPr>
          <w:rFonts w:ascii="Times New Roman" w:hAnsi="Times New Roman" w:cs="Times New Roman"/>
        </w:rPr>
        <w:t xml:space="preserve">newborn </w:t>
      </w:r>
      <w:r w:rsidR="00C10DE5">
        <w:rPr>
          <w:rFonts w:ascii="Times New Roman" w:hAnsi="Times New Roman" w:cs="Times New Roman"/>
        </w:rPr>
        <w:t>calf buried beneath</w:t>
      </w:r>
      <w:r w:rsidRPr="00EF625A">
        <w:rPr>
          <w:rFonts w:ascii="Times New Roman" w:hAnsi="Times New Roman" w:cs="Times New Roman"/>
        </w:rPr>
        <w:t xml:space="preserve"> a snowdrift or raising a Grand Champion Steer.  And, finally, the contest couldn’t award only ribbons and trophies. To drive incentive and interest, winners should deserve and receive substantial monetary rewards. </w:t>
      </w:r>
    </w:p>
    <w:p w:rsidR="00AA516B" w:rsidRPr="00EF625A" w:rsidRDefault="00AA516B" w:rsidP="00AA516B">
      <w:pPr>
        <w:jc w:val="both"/>
        <w:rPr>
          <w:rFonts w:ascii="Times New Roman" w:hAnsi="Times New Roman" w:cs="Times New Roman"/>
        </w:rPr>
      </w:pPr>
    </w:p>
    <w:p w:rsidR="00AA516B" w:rsidRPr="00EF625A" w:rsidRDefault="00F94682" w:rsidP="00AA516B">
      <w:pPr>
        <w:ind w:firstLine="720"/>
        <w:jc w:val="both"/>
        <w:rPr>
          <w:rFonts w:ascii="Times New Roman" w:hAnsi="Times New Roman" w:cs="Times New Roman"/>
        </w:rPr>
      </w:pPr>
      <w:r>
        <w:rPr>
          <w:rFonts w:ascii="Times New Roman" w:hAnsi="Times New Roman" w:cs="Times New Roman"/>
        </w:rPr>
        <w:t xml:space="preserve">After </w:t>
      </w:r>
      <w:r w:rsidR="007630C3">
        <w:rPr>
          <w:rFonts w:ascii="Times New Roman" w:hAnsi="Times New Roman" w:cs="Times New Roman"/>
        </w:rPr>
        <w:t xml:space="preserve">several months of </w:t>
      </w:r>
      <w:r w:rsidR="00AA516B" w:rsidRPr="00EF625A">
        <w:rPr>
          <w:rFonts w:ascii="Times New Roman" w:hAnsi="Times New Roman" w:cs="Times New Roman"/>
        </w:rPr>
        <w:t>tinker</w:t>
      </w:r>
      <w:r w:rsidR="00560F1E" w:rsidRPr="00EF625A">
        <w:rPr>
          <w:rFonts w:ascii="Times New Roman" w:hAnsi="Times New Roman" w:cs="Times New Roman"/>
        </w:rPr>
        <w:t>ing with numbers</w:t>
      </w:r>
      <w:r>
        <w:rPr>
          <w:rFonts w:ascii="Times New Roman" w:hAnsi="Times New Roman" w:cs="Times New Roman"/>
        </w:rPr>
        <w:t xml:space="preserve"> and consulting with others</w:t>
      </w:r>
      <w:r w:rsidR="00560F1E" w:rsidRPr="00EF625A">
        <w:rPr>
          <w:rFonts w:ascii="Times New Roman" w:hAnsi="Times New Roman" w:cs="Times New Roman"/>
        </w:rPr>
        <w:t>, a</w:t>
      </w:r>
      <w:r w:rsidR="00AA516B" w:rsidRPr="00EF625A">
        <w:rPr>
          <w:rFonts w:ascii="Times New Roman" w:hAnsi="Times New Roman" w:cs="Times New Roman"/>
        </w:rPr>
        <w:t xml:space="preserve"> formula for dist</w:t>
      </w:r>
      <w:r w:rsidR="00074D35" w:rsidRPr="00EF625A">
        <w:rPr>
          <w:rFonts w:ascii="Times New Roman" w:hAnsi="Times New Roman" w:cs="Times New Roman"/>
        </w:rPr>
        <w:t>ributing prize money emerged</w:t>
      </w:r>
      <w:r w:rsidR="00AA516B" w:rsidRPr="00EF625A">
        <w:rPr>
          <w:rFonts w:ascii="Times New Roman" w:hAnsi="Times New Roman" w:cs="Times New Roman"/>
        </w:rPr>
        <w:t>.  As proposed, the YCCA would assume all costs of the contest, including feed.  After deducting 10% of</w:t>
      </w:r>
      <w:r>
        <w:rPr>
          <w:rFonts w:ascii="Times New Roman" w:hAnsi="Times New Roman" w:cs="Times New Roman"/>
        </w:rPr>
        <w:t xml:space="preserve"> the net profit for YCCA </w:t>
      </w:r>
      <w:r w:rsidR="00AA516B" w:rsidRPr="00EF625A">
        <w:rPr>
          <w:rFonts w:ascii="Times New Roman" w:hAnsi="Times New Roman" w:cs="Times New Roman"/>
        </w:rPr>
        <w:t>activities</w:t>
      </w:r>
      <w:r>
        <w:rPr>
          <w:rFonts w:ascii="Times New Roman" w:hAnsi="Times New Roman" w:cs="Times New Roman"/>
        </w:rPr>
        <w:t xml:space="preserve"> and scholarships</w:t>
      </w:r>
      <w:r w:rsidR="00AA516B" w:rsidRPr="00EF625A">
        <w:rPr>
          <w:rFonts w:ascii="Times New Roman" w:hAnsi="Times New Roman" w:cs="Times New Roman"/>
        </w:rPr>
        <w:t>, the remaining money was to be split 40%, 40%, 20%, with each 40% being split on a sliding scale among the top 10 steers in both categories—daily gain and carcass. The remaining 20% would be divided 15% to the Grand Champion Steer and 5% for the Reserve Grand Champion Steer.  The same payout method could distribute the proceeds obtained from a Rocky Mountain Oyster Performance Contest Calcutta.</w:t>
      </w:r>
    </w:p>
    <w:p w:rsidR="00AA516B" w:rsidRPr="00EF625A" w:rsidRDefault="00AA516B" w:rsidP="00AA516B">
      <w:pPr>
        <w:jc w:val="both"/>
        <w:rPr>
          <w:rFonts w:ascii="Times New Roman" w:hAnsi="Times New Roman" w:cs="Times New Roman"/>
        </w:rPr>
      </w:pPr>
    </w:p>
    <w:p w:rsidR="00AA516B" w:rsidRPr="00EF625A" w:rsidRDefault="00F94682" w:rsidP="00AA516B">
      <w:pPr>
        <w:ind w:firstLine="720"/>
        <w:jc w:val="both"/>
        <w:rPr>
          <w:rFonts w:ascii="Times New Roman" w:hAnsi="Times New Roman" w:cs="Times New Roman"/>
        </w:rPr>
      </w:pPr>
      <w:r w:rsidRPr="00EF625A">
        <w:rPr>
          <w:rFonts w:ascii="Times New Roman" w:hAnsi="Times New Roman" w:cs="Times New Roman"/>
        </w:rPr>
        <w:t>November 27, 1976</w:t>
      </w:r>
      <w:r>
        <w:rPr>
          <w:rFonts w:ascii="Times New Roman" w:hAnsi="Times New Roman" w:cs="Times New Roman"/>
        </w:rPr>
        <w:t>, only a</w:t>
      </w:r>
      <w:r w:rsidR="00495604" w:rsidRPr="00EF625A">
        <w:rPr>
          <w:rFonts w:ascii="Times New Roman" w:hAnsi="Times New Roman" w:cs="Times New Roman"/>
        </w:rPr>
        <w:t xml:space="preserve"> few days shor</w:t>
      </w:r>
      <w:r>
        <w:rPr>
          <w:rFonts w:ascii="Times New Roman" w:hAnsi="Times New Roman" w:cs="Times New Roman"/>
        </w:rPr>
        <w:t>t of a year after Bill’s death,</w:t>
      </w:r>
      <w:r w:rsidR="00012CA4" w:rsidRPr="00EF625A">
        <w:rPr>
          <w:rFonts w:ascii="Times New Roman" w:hAnsi="Times New Roman" w:cs="Times New Roman"/>
        </w:rPr>
        <w:t xml:space="preserve"> the</w:t>
      </w:r>
      <w:r w:rsidR="00617416">
        <w:rPr>
          <w:rFonts w:ascii="Times New Roman" w:hAnsi="Times New Roman" w:cs="Times New Roman"/>
        </w:rPr>
        <w:t xml:space="preserve"> Cattlemen </w:t>
      </w:r>
      <w:r w:rsidR="007D7099">
        <w:rPr>
          <w:rFonts w:ascii="Times New Roman" w:hAnsi="Times New Roman" w:cs="Times New Roman"/>
        </w:rPr>
        <w:t xml:space="preserve"> </w:t>
      </w:r>
      <w:r w:rsidR="00617416">
        <w:rPr>
          <w:rFonts w:ascii="Times New Roman" w:hAnsi="Times New Roman" w:cs="Times New Roman"/>
        </w:rPr>
        <w:t>held their</w:t>
      </w:r>
      <w:r w:rsidR="006001EC" w:rsidRPr="00EF625A">
        <w:rPr>
          <w:rFonts w:ascii="Times New Roman" w:hAnsi="Times New Roman" w:cs="Times New Roman"/>
        </w:rPr>
        <w:t xml:space="preserve"> </w:t>
      </w:r>
      <w:r w:rsidR="00617416">
        <w:rPr>
          <w:rFonts w:ascii="Times New Roman" w:hAnsi="Times New Roman" w:cs="Times New Roman"/>
        </w:rPr>
        <w:t>5</w:t>
      </w:r>
      <w:r w:rsidR="00617416" w:rsidRPr="00617416">
        <w:rPr>
          <w:rFonts w:ascii="Times New Roman" w:hAnsi="Times New Roman" w:cs="Times New Roman"/>
          <w:vertAlign w:val="superscript"/>
        </w:rPr>
        <w:t>th</w:t>
      </w:r>
      <w:r w:rsidR="00617416">
        <w:rPr>
          <w:rFonts w:ascii="Times New Roman" w:hAnsi="Times New Roman" w:cs="Times New Roman"/>
        </w:rPr>
        <w:t xml:space="preserve"> </w:t>
      </w:r>
      <w:r w:rsidR="002412AD" w:rsidRPr="00EF625A">
        <w:rPr>
          <w:rFonts w:ascii="Times New Roman" w:hAnsi="Times New Roman" w:cs="Times New Roman"/>
        </w:rPr>
        <w:t>Annual</w:t>
      </w:r>
      <w:r w:rsidR="002412AD">
        <w:rPr>
          <w:rFonts w:ascii="Times New Roman" w:hAnsi="Times New Roman" w:cs="Times New Roman"/>
        </w:rPr>
        <w:t xml:space="preserve"> </w:t>
      </w:r>
      <w:r w:rsidR="002412AD" w:rsidRPr="00EF625A">
        <w:rPr>
          <w:rFonts w:ascii="Times New Roman" w:hAnsi="Times New Roman" w:cs="Times New Roman"/>
        </w:rPr>
        <w:t>Thanksgiving</w:t>
      </w:r>
      <w:r w:rsidR="00AA516B" w:rsidRPr="00EF625A">
        <w:rPr>
          <w:rFonts w:ascii="Times New Roman" w:hAnsi="Times New Roman" w:cs="Times New Roman"/>
        </w:rPr>
        <w:t xml:space="preserve"> Weekend Club Calf Sale.</w:t>
      </w:r>
      <w:r w:rsidR="00E64377">
        <w:rPr>
          <w:rFonts w:ascii="Times New Roman" w:hAnsi="Times New Roman" w:cs="Times New Roman"/>
        </w:rPr>
        <w:t xml:space="preserve"> </w:t>
      </w:r>
      <w:r w:rsidR="00AA516B" w:rsidRPr="00EF625A">
        <w:rPr>
          <w:rStyle w:val="FootnoteReference"/>
          <w:rFonts w:ascii="Times New Roman" w:hAnsi="Times New Roman" w:cs="Times New Roman"/>
        </w:rPr>
        <w:footnoteReference w:id="3"/>
      </w:r>
      <w:r w:rsidR="00B10E4C" w:rsidRPr="00EF625A">
        <w:rPr>
          <w:rFonts w:ascii="Times New Roman" w:hAnsi="Times New Roman" w:cs="Times New Roman"/>
        </w:rPr>
        <w:t xml:space="preserve">  These</w:t>
      </w:r>
      <w:r>
        <w:rPr>
          <w:rFonts w:ascii="Times New Roman" w:hAnsi="Times New Roman" w:cs="Times New Roman"/>
        </w:rPr>
        <w:t xml:space="preserve"> sale</w:t>
      </w:r>
      <w:r w:rsidR="00AA516B" w:rsidRPr="00EF625A">
        <w:rPr>
          <w:rFonts w:ascii="Times New Roman" w:hAnsi="Times New Roman" w:cs="Times New Roman"/>
        </w:rPr>
        <w:t>s had been held to promote members’ cattle and to also raise funds for the</w:t>
      </w:r>
      <w:r w:rsidR="009D1824">
        <w:rPr>
          <w:rFonts w:ascii="Times New Roman" w:hAnsi="Times New Roman" w:cs="Times New Roman"/>
        </w:rPr>
        <w:t xml:space="preserve"> YCCA.  The</w:t>
      </w:r>
      <w:r w:rsidR="00A52B60">
        <w:rPr>
          <w:rFonts w:ascii="Times New Roman" w:hAnsi="Times New Roman" w:cs="Times New Roman"/>
        </w:rPr>
        <w:t>ir</w:t>
      </w:r>
      <w:r w:rsidR="009D1824">
        <w:rPr>
          <w:rFonts w:ascii="Times New Roman" w:hAnsi="Times New Roman" w:cs="Times New Roman"/>
        </w:rPr>
        <w:t xml:space="preserve"> first goal</w:t>
      </w:r>
      <w:r w:rsidR="00AA516B" w:rsidRPr="00EF625A">
        <w:rPr>
          <w:rFonts w:ascii="Times New Roman" w:hAnsi="Times New Roman" w:cs="Times New Roman"/>
        </w:rPr>
        <w:t xml:space="preserve"> </w:t>
      </w:r>
      <w:r w:rsidR="00D7201F">
        <w:rPr>
          <w:rFonts w:ascii="Times New Roman" w:hAnsi="Times New Roman" w:cs="Times New Roman"/>
        </w:rPr>
        <w:t xml:space="preserve">had </w:t>
      </w:r>
      <w:r w:rsidR="007D7099">
        <w:rPr>
          <w:rFonts w:ascii="Times New Roman" w:hAnsi="Times New Roman" w:cs="Times New Roman"/>
        </w:rPr>
        <w:t>succeeded, while fund raising</w:t>
      </w:r>
      <w:r w:rsidR="00AA516B" w:rsidRPr="00EF625A">
        <w:rPr>
          <w:rFonts w:ascii="Times New Roman" w:hAnsi="Times New Roman" w:cs="Times New Roman"/>
        </w:rPr>
        <w:t xml:space="preserve"> </w:t>
      </w:r>
      <w:r w:rsidR="00362B5F" w:rsidRPr="00EF625A">
        <w:rPr>
          <w:rFonts w:ascii="Times New Roman" w:hAnsi="Times New Roman" w:cs="Times New Roman"/>
        </w:rPr>
        <w:t xml:space="preserve">had </w:t>
      </w:r>
      <w:r w:rsidR="007D7099">
        <w:rPr>
          <w:rFonts w:ascii="Times New Roman" w:hAnsi="Times New Roman" w:cs="Times New Roman"/>
        </w:rPr>
        <w:t>struggled.</w:t>
      </w:r>
      <w:r w:rsidR="00AA516B" w:rsidRPr="00EF625A">
        <w:rPr>
          <w:rFonts w:ascii="Times New Roman" w:hAnsi="Times New Roman" w:cs="Times New Roman"/>
        </w:rPr>
        <w:t xml:space="preserve"> A few minutes after the sale, I gave Steve Lindgren, the YCCA president at the time, a brief, verbal, descrip</w:t>
      </w:r>
      <w:r w:rsidR="00464DA4">
        <w:rPr>
          <w:rFonts w:ascii="Times New Roman" w:hAnsi="Times New Roman" w:cs="Times New Roman"/>
        </w:rPr>
        <w:t>tion of Bill’s</w:t>
      </w:r>
      <w:r w:rsidR="00C9625F">
        <w:rPr>
          <w:rFonts w:ascii="Times New Roman" w:hAnsi="Times New Roman" w:cs="Times New Roman"/>
        </w:rPr>
        <w:t xml:space="preserve"> </w:t>
      </w:r>
      <w:r w:rsidR="000B1CAB">
        <w:rPr>
          <w:rFonts w:ascii="Times New Roman" w:hAnsi="Times New Roman" w:cs="Times New Roman"/>
        </w:rPr>
        <w:t>concept of</w:t>
      </w:r>
      <w:r w:rsidR="00076BE3">
        <w:rPr>
          <w:rFonts w:ascii="Times New Roman" w:hAnsi="Times New Roman" w:cs="Times New Roman"/>
        </w:rPr>
        <w:t xml:space="preserve"> a </w:t>
      </w:r>
      <w:r w:rsidR="00C9625F">
        <w:rPr>
          <w:rFonts w:ascii="Times New Roman" w:hAnsi="Times New Roman" w:cs="Times New Roman"/>
        </w:rPr>
        <w:t>feedlot performance c</w:t>
      </w:r>
      <w:r w:rsidR="00076BE3">
        <w:rPr>
          <w:rFonts w:ascii="Times New Roman" w:hAnsi="Times New Roman" w:cs="Times New Roman"/>
        </w:rPr>
        <w:t>ontest</w:t>
      </w:r>
      <w:r w:rsidR="00AA516B" w:rsidRPr="00EF625A">
        <w:rPr>
          <w:rFonts w:ascii="Times New Roman" w:hAnsi="Times New Roman" w:cs="Times New Roman"/>
        </w:rPr>
        <w:t xml:space="preserve">.   Steve invited me to present a more detailed blueprint to the YCCA board of directors </w:t>
      </w:r>
      <w:r w:rsidR="00E64377">
        <w:rPr>
          <w:rFonts w:ascii="Times New Roman" w:hAnsi="Times New Roman" w:cs="Times New Roman"/>
        </w:rPr>
        <w:t xml:space="preserve"> </w:t>
      </w:r>
      <w:r w:rsidR="00AA516B" w:rsidRPr="00EF625A">
        <w:rPr>
          <w:rStyle w:val="FootnoteReference"/>
          <w:rFonts w:ascii="Times New Roman" w:hAnsi="Times New Roman" w:cs="Times New Roman"/>
        </w:rPr>
        <w:footnoteReference w:id="4"/>
      </w:r>
      <w:r w:rsidR="009D1824">
        <w:rPr>
          <w:rFonts w:ascii="Times New Roman" w:hAnsi="Times New Roman" w:cs="Times New Roman"/>
        </w:rPr>
        <w:t xml:space="preserve"> </w:t>
      </w:r>
      <w:r w:rsidR="00E64377">
        <w:rPr>
          <w:rFonts w:ascii="Times New Roman" w:hAnsi="Times New Roman" w:cs="Times New Roman"/>
        </w:rPr>
        <w:t xml:space="preserve"> </w:t>
      </w:r>
      <w:r w:rsidR="009D1824">
        <w:rPr>
          <w:rFonts w:ascii="Times New Roman" w:hAnsi="Times New Roman" w:cs="Times New Roman"/>
        </w:rPr>
        <w:t>to be</w:t>
      </w:r>
      <w:r w:rsidR="00362B5F" w:rsidRPr="00EF625A">
        <w:rPr>
          <w:rFonts w:ascii="Times New Roman" w:hAnsi="Times New Roman" w:cs="Times New Roman"/>
        </w:rPr>
        <w:t xml:space="preserve"> held </w:t>
      </w:r>
      <w:r w:rsidR="00AA516B" w:rsidRPr="00EF625A">
        <w:rPr>
          <w:rFonts w:ascii="Times New Roman" w:hAnsi="Times New Roman" w:cs="Times New Roman"/>
        </w:rPr>
        <w:t xml:space="preserve">in the Eckley gymnasium lunch room. </w:t>
      </w:r>
    </w:p>
    <w:p w:rsidR="00AA516B" w:rsidRPr="008647F0" w:rsidRDefault="00AA516B" w:rsidP="00AA516B">
      <w:pPr>
        <w:jc w:val="both"/>
        <w:rPr>
          <w:rFonts w:ascii="Times New Roman" w:hAnsi="Times New Roman" w:cs="Times New Roman"/>
          <w:b/>
        </w:rPr>
      </w:pPr>
      <w:r w:rsidRPr="00EF625A">
        <w:rPr>
          <w:rFonts w:ascii="Times New Roman" w:hAnsi="Times New Roman" w:cs="Times New Roman"/>
        </w:rPr>
        <w:t xml:space="preserve">  </w:t>
      </w: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The</w:t>
      </w:r>
      <w:r w:rsidR="00B10E4C" w:rsidRPr="00EF625A">
        <w:rPr>
          <w:rFonts w:ascii="Times New Roman" w:hAnsi="Times New Roman" w:cs="Times New Roman"/>
        </w:rPr>
        <w:t>ir</w:t>
      </w:r>
      <w:r w:rsidRPr="00EF625A">
        <w:rPr>
          <w:rFonts w:ascii="Times New Roman" w:hAnsi="Times New Roman" w:cs="Times New Roman"/>
        </w:rPr>
        <w:t xml:space="preserve"> reception was positive. The YCCA dir</w:t>
      </w:r>
      <w:r w:rsidR="002E5EA5" w:rsidRPr="00EF625A">
        <w:rPr>
          <w:rFonts w:ascii="Times New Roman" w:hAnsi="Times New Roman" w:cs="Times New Roman"/>
        </w:rPr>
        <w:t>ectors designated Allen Davis to be</w:t>
      </w:r>
      <w:r w:rsidRPr="00EF625A">
        <w:rPr>
          <w:rFonts w:ascii="Times New Roman" w:hAnsi="Times New Roman" w:cs="Times New Roman"/>
        </w:rPr>
        <w:t xml:space="preserve"> contest chairman or more accurately, the “impl</w:t>
      </w:r>
      <w:r w:rsidR="002412AD">
        <w:rPr>
          <w:rFonts w:ascii="Times New Roman" w:hAnsi="Times New Roman" w:cs="Times New Roman"/>
        </w:rPr>
        <w:t>ementer-</w:t>
      </w:r>
      <w:r w:rsidR="001D7A73">
        <w:rPr>
          <w:rFonts w:ascii="Times New Roman" w:hAnsi="Times New Roman" w:cs="Times New Roman"/>
        </w:rPr>
        <w:t xml:space="preserve">in-chief.” </w:t>
      </w:r>
      <w:r w:rsidR="00A24EBC">
        <w:rPr>
          <w:rFonts w:ascii="Times New Roman" w:hAnsi="Times New Roman" w:cs="Times New Roman"/>
        </w:rPr>
        <w:t xml:space="preserve">  Like</w:t>
      </w:r>
      <w:r w:rsidR="003A2745">
        <w:rPr>
          <w:rFonts w:ascii="Times New Roman" w:hAnsi="Times New Roman" w:cs="Times New Roman"/>
        </w:rPr>
        <w:t xml:space="preserve"> architect </w:t>
      </w:r>
      <w:r w:rsidR="00A24EBC">
        <w:rPr>
          <w:rFonts w:ascii="Times New Roman" w:hAnsi="Times New Roman" w:cs="Times New Roman"/>
        </w:rPr>
        <w:t xml:space="preserve">Wright’s </w:t>
      </w:r>
      <w:r w:rsidR="003A2745">
        <w:rPr>
          <w:rFonts w:ascii="Times New Roman" w:hAnsi="Times New Roman" w:cs="Times New Roman"/>
        </w:rPr>
        <w:t>Swaback, Allen’s mission was</w:t>
      </w:r>
      <w:r w:rsidR="002412AD">
        <w:rPr>
          <w:rFonts w:ascii="Times New Roman" w:hAnsi="Times New Roman" w:cs="Times New Roman"/>
        </w:rPr>
        <w:t xml:space="preserve"> to</w:t>
      </w:r>
      <w:r w:rsidRPr="00EF625A">
        <w:rPr>
          <w:rFonts w:ascii="Times New Roman" w:hAnsi="Times New Roman" w:cs="Times New Roman"/>
        </w:rPr>
        <w:t xml:space="preserve"> </w:t>
      </w:r>
      <w:r w:rsidR="00F806AA">
        <w:rPr>
          <w:rFonts w:ascii="Times New Roman" w:hAnsi="Times New Roman" w:cs="Times New Roman"/>
        </w:rPr>
        <w:t>fill in</w:t>
      </w:r>
      <w:r w:rsidR="008647F0">
        <w:rPr>
          <w:rFonts w:ascii="Times New Roman" w:hAnsi="Times New Roman" w:cs="Times New Roman"/>
        </w:rPr>
        <w:t xml:space="preserve"> any gaps during</w:t>
      </w:r>
      <w:r w:rsidR="009D1824">
        <w:rPr>
          <w:rFonts w:ascii="Times New Roman" w:hAnsi="Times New Roman" w:cs="Times New Roman"/>
        </w:rPr>
        <w:t xml:space="preserve"> </w:t>
      </w:r>
      <w:r w:rsidR="00D7201F">
        <w:rPr>
          <w:rFonts w:ascii="Times New Roman" w:hAnsi="Times New Roman" w:cs="Times New Roman"/>
        </w:rPr>
        <w:t>“</w:t>
      </w:r>
      <w:r w:rsidR="009D1824">
        <w:rPr>
          <w:rFonts w:ascii="Times New Roman" w:hAnsi="Times New Roman" w:cs="Times New Roman"/>
        </w:rPr>
        <w:t>conception</w:t>
      </w:r>
      <w:r w:rsidR="00EE081E">
        <w:rPr>
          <w:rFonts w:ascii="Times New Roman" w:hAnsi="Times New Roman" w:cs="Times New Roman"/>
        </w:rPr>
        <w:t>”</w:t>
      </w:r>
      <w:r w:rsidR="00B03933">
        <w:rPr>
          <w:rFonts w:ascii="Times New Roman" w:hAnsi="Times New Roman" w:cs="Times New Roman"/>
        </w:rPr>
        <w:t xml:space="preserve">.  </w:t>
      </w:r>
      <w:r w:rsidR="001D7A73">
        <w:rPr>
          <w:rFonts w:ascii="Times New Roman" w:hAnsi="Times New Roman" w:cs="Times New Roman"/>
        </w:rPr>
        <w:t>He also</w:t>
      </w:r>
      <w:r w:rsidR="00B03933">
        <w:rPr>
          <w:rFonts w:ascii="Times New Roman" w:hAnsi="Times New Roman" w:cs="Times New Roman"/>
        </w:rPr>
        <w:t xml:space="preserve"> sought to </w:t>
      </w:r>
      <w:r w:rsidR="001D7A73">
        <w:rPr>
          <w:rFonts w:ascii="Times New Roman" w:hAnsi="Times New Roman" w:cs="Times New Roman"/>
        </w:rPr>
        <w:t>make the</w:t>
      </w:r>
      <w:r w:rsidR="00B03933">
        <w:rPr>
          <w:rFonts w:ascii="Times New Roman" w:hAnsi="Times New Roman" w:cs="Times New Roman"/>
        </w:rPr>
        <w:t xml:space="preserve"> contest</w:t>
      </w:r>
      <w:r w:rsidR="00D7201F">
        <w:rPr>
          <w:rFonts w:ascii="Times New Roman" w:hAnsi="Times New Roman" w:cs="Times New Roman"/>
        </w:rPr>
        <w:t xml:space="preserve"> fair and honest</w:t>
      </w:r>
      <w:r w:rsidR="00B03933">
        <w:rPr>
          <w:rFonts w:ascii="Times New Roman" w:hAnsi="Times New Roman" w:cs="Times New Roman"/>
        </w:rPr>
        <w:t xml:space="preserve"> </w:t>
      </w:r>
      <w:r w:rsidR="001D7A73">
        <w:rPr>
          <w:rFonts w:ascii="Times New Roman" w:hAnsi="Times New Roman" w:cs="Times New Roman"/>
        </w:rPr>
        <w:t>while providing</w:t>
      </w:r>
      <w:r w:rsidR="00B03933">
        <w:rPr>
          <w:rFonts w:ascii="Times New Roman" w:hAnsi="Times New Roman" w:cs="Times New Roman"/>
        </w:rPr>
        <w:t xml:space="preserve"> useful</w:t>
      </w:r>
      <w:r w:rsidR="00D7201F">
        <w:rPr>
          <w:rFonts w:ascii="Times New Roman" w:hAnsi="Times New Roman" w:cs="Times New Roman"/>
        </w:rPr>
        <w:t xml:space="preserve"> information</w:t>
      </w:r>
      <w:r w:rsidR="001D7A73">
        <w:rPr>
          <w:rFonts w:ascii="Times New Roman" w:hAnsi="Times New Roman" w:cs="Times New Roman"/>
        </w:rPr>
        <w:t>.</w:t>
      </w:r>
      <w:r w:rsidRPr="00EF625A">
        <w:rPr>
          <w:rFonts w:ascii="Times New Roman" w:hAnsi="Times New Roman" w:cs="Times New Roman"/>
        </w:rPr>
        <w:t xml:space="preserve">  He held several meetings to develop policy and protocol. There were times that Allen found </w:t>
      </w:r>
      <w:r w:rsidR="00B31D22" w:rsidRPr="00EF625A">
        <w:rPr>
          <w:rFonts w:ascii="Times New Roman" w:hAnsi="Times New Roman" w:cs="Times New Roman"/>
        </w:rPr>
        <w:t>conducting the</w:t>
      </w:r>
      <w:r w:rsidR="002E5EA5" w:rsidRPr="00EF625A">
        <w:rPr>
          <w:rFonts w:ascii="Times New Roman" w:hAnsi="Times New Roman" w:cs="Times New Roman"/>
        </w:rPr>
        <w:t xml:space="preserve"> meetings was</w:t>
      </w:r>
      <w:r w:rsidR="00074D35" w:rsidRPr="00EF625A">
        <w:rPr>
          <w:rFonts w:ascii="Times New Roman" w:hAnsi="Times New Roman" w:cs="Times New Roman"/>
        </w:rPr>
        <w:t xml:space="preserve"> like herding cats.  Eventually, p</w:t>
      </w:r>
      <w:r w:rsidRPr="00EF625A">
        <w:rPr>
          <w:rFonts w:ascii="Times New Roman" w:hAnsi="Times New Roman" w:cs="Times New Roman"/>
        </w:rPr>
        <w:t>ractical cattle knowled</w:t>
      </w:r>
      <w:r w:rsidR="00362B5F" w:rsidRPr="00EF625A">
        <w:rPr>
          <w:rFonts w:ascii="Times New Roman" w:hAnsi="Times New Roman" w:cs="Times New Roman"/>
        </w:rPr>
        <w:t>ge and s</w:t>
      </w:r>
      <w:r w:rsidR="000C5A1F" w:rsidRPr="00EF625A">
        <w:rPr>
          <w:rFonts w:ascii="Times New Roman" w:hAnsi="Times New Roman" w:cs="Times New Roman"/>
        </w:rPr>
        <w:t>cie</w:t>
      </w:r>
      <w:r w:rsidR="00074D35" w:rsidRPr="00EF625A">
        <w:rPr>
          <w:rFonts w:ascii="Times New Roman" w:hAnsi="Times New Roman" w:cs="Times New Roman"/>
        </w:rPr>
        <w:t>ntific expertise</w:t>
      </w:r>
      <w:r w:rsidR="00362B5F" w:rsidRPr="00EF625A">
        <w:rPr>
          <w:rFonts w:ascii="Times New Roman" w:hAnsi="Times New Roman" w:cs="Times New Roman"/>
        </w:rPr>
        <w:t xml:space="preserve"> </w:t>
      </w:r>
      <w:r w:rsidR="00B03933">
        <w:rPr>
          <w:rFonts w:ascii="Times New Roman" w:hAnsi="Times New Roman" w:cs="Times New Roman"/>
        </w:rPr>
        <w:t>melted together into</w:t>
      </w:r>
      <w:r w:rsidR="00EF625A" w:rsidRPr="00EF625A">
        <w:rPr>
          <w:rFonts w:ascii="Times New Roman" w:hAnsi="Times New Roman" w:cs="Times New Roman"/>
        </w:rPr>
        <w:t xml:space="preserve"> </w:t>
      </w:r>
      <w:r w:rsidRPr="00EF625A">
        <w:rPr>
          <w:rFonts w:ascii="Times New Roman" w:hAnsi="Times New Roman" w:cs="Times New Roman"/>
        </w:rPr>
        <w:t xml:space="preserve">a well-designed plan that has withstood the test of time. </w:t>
      </w:r>
    </w:p>
    <w:p w:rsidR="00AA516B" w:rsidRPr="00EF625A" w:rsidRDefault="00AA516B" w:rsidP="00AA516B">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 xml:space="preserve">During </w:t>
      </w:r>
      <w:r w:rsidR="00CB73A4" w:rsidRPr="00EF625A">
        <w:rPr>
          <w:rFonts w:ascii="Times New Roman" w:hAnsi="Times New Roman" w:cs="Times New Roman"/>
        </w:rPr>
        <w:t>Allen’s meetings, some</w:t>
      </w:r>
      <w:r w:rsidRPr="00EF625A">
        <w:rPr>
          <w:rFonts w:ascii="Times New Roman" w:hAnsi="Times New Roman" w:cs="Times New Roman"/>
        </w:rPr>
        <w:t xml:space="preserve"> discussion revolved around how long the cattle should remain on feed. Cattle feeders’ kill sheets were </w:t>
      </w:r>
      <w:r w:rsidR="00F9040B" w:rsidRPr="00EF625A">
        <w:rPr>
          <w:rFonts w:ascii="Times New Roman" w:hAnsi="Times New Roman" w:cs="Times New Roman"/>
        </w:rPr>
        <w:t xml:space="preserve">already </w:t>
      </w:r>
      <w:r w:rsidRPr="00EF625A">
        <w:rPr>
          <w:rFonts w:ascii="Times New Roman" w:hAnsi="Times New Roman" w:cs="Times New Roman"/>
        </w:rPr>
        <w:t>showing that some popular European crossbreds, especially Limousin x Hereford crosses, were failing to grade USDA Choice and required more bunk day</w:t>
      </w:r>
      <w:r w:rsidR="000C5A1F" w:rsidRPr="00EF625A">
        <w:rPr>
          <w:rFonts w:ascii="Times New Roman" w:hAnsi="Times New Roman" w:cs="Times New Roman"/>
        </w:rPr>
        <w:t>s than</w:t>
      </w:r>
      <w:r w:rsidRPr="00EF625A">
        <w:rPr>
          <w:rFonts w:ascii="Times New Roman" w:hAnsi="Times New Roman" w:cs="Times New Roman"/>
        </w:rPr>
        <w:t xml:space="preserve"> Brit</w:t>
      </w:r>
      <w:r w:rsidR="000C5A1F" w:rsidRPr="00EF625A">
        <w:rPr>
          <w:rFonts w:ascii="Times New Roman" w:hAnsi="Times New Roman" w:cs="Times New Roman"/>
        </w:rPr>
        <w:t>ish crossbreds.  Several</w:t>
      </w:r>
      <w:r w:rsidR="00F9040B" w:rsidRPr="00EF625A">
        <w:rPr>
          <w:rFonts w:ascii="Times New Roman" w:hAnsi="Times New Roman" w:cs="Times New Roman"/>
        </w:rPr>
        <w:t xml:space="preserve"> </w:t>
      </w:r>
      <w:r w:rsidR="00B31D22" w:rsidRPr="00EF625A">
        <w:rPr>
          <w:rFonts w:ascii="Times New Roman" w:hAnsi="Times New Roman" w:cs="Times New Roman"/>
        </w:rPr>
        <w:t xml:space="preserve">adjustments to </w:t>
      </w:r>
      <w:r w:rsidRPr="00EF625A">
        <w:rPr>
          <w:rFonts w:ascii="Times New Roman" w:hAnsi="Times New Roman" w:cs="Times New Roman"/>
        </w:rPr>
        <w:t>day</w:t>
      </w:r>
      <w:r w:rsidR="00B31D22" w:rsidRPr="00EF625A">
        <w:rPr>
          <w:rFonts w:ascii="Times New Roman" w:hAnsi="Times New Roman" w:cs="Times New Roman"/>
        </w:rPr>
        <w:t xml:space="preserve">s on feed and </w:t>
      </w:r>
      <w:r w:rsidR="00B707B2">
        <w:rPr>
          <w:rFonts w:ascii="Times New Roman" w:hAnsi="Times New Roman" w:cs="Times New Roman"/>
        </w:rPr>
        <w:t xml:space="preserve">to ration formulation </w:t>
      </w:r>
      <w:r w:rsidR="000C5A1F" w:rsidRPr="00EF625A">
        <w:rPr>
          <w:rFonts w:ascii="Times New Roman" w:hAnsi="Times New Roman" w:cs="Times New Roman"/>
        </w:rPr>
        <w:t>have been needed</w:t>
      </w:r>
      <w:r w:rsidR="00B707B2">
        <w:rPr>
          <w:rFonts w:ascii="Times New Roman" w:hAnsi="Times New Roman" w:cs="Times New Roman"/>
        </w:rPr>
        <w:t xml:space="preserve"> during</w:t>
      </w:r>
      <w:r w:rsidRPr="00EF625A">
        <w:rPr>
          <w:rFonts w:ascii="Times New Roman" w:hAnsi="Times New Roman" w:cs="Times New Roman"/>
        </w:rPr>
        <w:t xml:space="preserve"> the history of the contest.</w:t>
      </w:r>
      <w:r w:rsidR="00EB5742">
        <w:rPr>
          <w:rFonts w:ascii="Times New Roman" w:hAnsi="Times New Roman" w:cs="Times New Roman"/>
        </w:rPr>
        <w:t xml:space="preserve">  </w:t>
      </w:r>
    </w:p>
    <w:p w:rsidR="00AA516B" w:rsidRPr="00EF625A" w:rsidRDefault="00AA516B" w:rsidP="00AA516B">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Somewhat contentious debate occurred about how the carcass contest should be scored. At the time, Forrest McWilliams was the Golden Plains CSU Extension Livestock Specialist.  Forrest explained the carcass evaluation scoring method that he developed while working toward a Master’s Degree. While Forrest’s formulas were fair and accura</w:t>
      </w:r>
      <w:r w:rsidR="00CB5860" w:rsidRPr="00EF625A">
        <w:rPr>
          <w:rFonts w:ascii="Times New Roman" w:hAnsi="Times New Roman" w:cs="Times New Roman"/>
        </w:rPr>
        <w:t xml:space="preserve">te, some </w:t>
      </w:r>
      <w:r w:rsidR="0086763F" w:rsidRPr="00EF625A">
        <w:rPr>
          <w:rFonts w:ascii="Times New Roman" w:hAnsi="Times New Roman" w:cs="Times New Roman"/>
        </w:rPr>
        <w:t>cattlemen believed</w:t>
      </w:r>
      <w:r w:rsidR="00B31D22" w:rsidRPr="00EF625A">
        <w:rPr>
          <w:rFonts w:ascii="Times New Roman" w:hAnsi="Times New Roman" w:cs="Times New Roman"/>
        </w:rPr>
        <w:t xml:space="preserve"> that</w:t>
      </w:r>
      <w:r w:rsidRPr="00EF625A">
        <w:rPr>
          <w:rFonts w:ascii="Times New Roman" w:hAnsi="Times New Roman" w:cs="Times New Roman"/>
        </w:rPr>
        <w:t xml:space="preserve"> statistics ter</w:t>
      </w:r>
      <w:r w:rsidR="00EF2EEA">
        <w:rPr>
          <w:rFonts w:ascii="Times New Roman" w:hAnsi="Times New Roman" w:cs="Times New Roman"/>
        </w:rPr>
        <w:t>ms such as “standard deviation”</w:t>
      </w:r>
      <w:r w:rsidR="00120AEA" w:rsidRPr="00EF625A">
        <w:rPr>
          <w:rFonts w:ascii="Times New Roman" w:hAnsi="Times New Roman" w:cs="Times New Roman"/>
        </w:rPr>
        <w:t xml:space="preserve"> </w:t>
      </w:r>
      <w:r w:rsidRPr="00EF625A">
        <w:rPr>
          <w:rFonts w:ascii="Times New Roman" w:hAnsi="Times New Roman" w:cs="Times New Roman"/>
        </w:rPr>
        <w:t>were difficult to understand.   After the first three contests, the carcass judging method was changed.  That method was replaced again</w:t>
      </w:r>
      <w:r w:rsidR="00CB5860" w:rsidRPr="00EF625A">
        <w:rPr>
          <w:rFonts w:ascii="Times New Roman" w:hAnsi="Times New Roman" w:cs="Times New Roman"/>
        </w:rPr>
        <w:t xml:space="preserve"> in 2000 while Ron Armstrong became</w:t>
      </w:r>
      <w:r w:rsidRPr="00EF625A">
        <w:rPr>
          <w:rFonts w:ascii="Times New Roman" w:hAnsi="Times New Roman" w:cs="Times New Roman"/>
        </w:rPr>
        <w:t xml:space="preserve"> president with a formula that uses a combination of carcass value and dressing percent.</w:t>
      </w:r>
    </w:p>
    <w:p w:rsidR="00AA516B" w:rsidRPr="00EF625A" w:rsidRDefault="00AA516B" w:rsidP="00AA516B">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 xml:space="preserve">The first contest </w:t>
      </w:r>
      <w:r w:rsidR="001C4D62">
        <w:rPr>
          <w:rFonts w:ascii="Times New Roman" w:hAnsi="Times New Roman" w:cs="Times New Roman"/>
        </w:rPr>
        <w:t>weigh-in was</w:t>
      </w:r>
      <w:r w:rsidR="008A0083">
        <w:rPr>
          <w:rFonts w:ascii="Times New Roman" w:hAnsi="Times New Roman" w:cs="Times New Roman"/>
        </w:rPr>
        <w:t xml:space="preserve"> held</w:t>
      </w:r>
      <w:r w:rsidR="001C4D62">
        <w:rPr>
          <w:rFonts w:ascii="Times New Roman" w:hAnsi="Times New Roman" w:cs="Times New Roman"/>
        </w:rPr>
        <w:t xml:space="preserve"> December 15, 1977, at the Yuma Feedlot two miles northeast of Yuma. T</w:t>
      </w:r>
      <w:r w:rsidR="001C4D62" w:rsidRPr="00EF625A">
        <w:rPr>
          <w:rFonts w:ascii="Times New Roman" w:hAnsi="Times New Roman" w:cs="Times New Roman"/>
        </w:rPr>
        <w:t>he</w:t>
      </w:r>
      <w:r w:rsidR="009D4B62" w:rsidRPr="00EF625A">
        <w:rPr>
          <w:rFonts w:ascii="Times New Roman" w:hAnsi="Times New Roman" w:cs="Times New Roman"/>
        </w:rPr>
        <w:t xml:space="preserve"> steers were fed for</w:t>
      </w:r>
      <w:r w:rsidR="00954537">
        <w:rPr>
          <w:rFonts w:ascii="Times New Roman" w:hAnsi="Times New Roman" w:cs="Times New Roman"/>
        </w:rPr>
        <w:t xml:space="preserve"> a </w:t>
      </w:r>
      <w:r w:rsidR="009D4B62" w:rsidRPr="00EF625A">
        <w:rPr>
          <w:rFonts w:ascii="Times New Roman" w:hAnsi="Times New Roman" w:cs="Times New Roman"/>
        </w:rPr>
        <w:t>135 day feeding period which included a 45 day period to even out fill.</w:t>
      </w:r>
      <w:r w:rsidR="00CB5860" w:rsidRPr="00EF625A">
        <w:rPr>
          <w:rFonts w:ascii="Times New Roman" w:hAnsi="Times New Roman" w:cs="Times New Roman"/>
        </w:rPr>
        <w:t xml:space="preserve"> Fifty-nine steers were officially weighed </w:t>
      </w:r>
      <w:r w:rsidR="007A405C" w:rsidRPr="00EF625A">
        <w:rPr>
          <w:rFonts w:ascii="Times New Roman" w:hAnsi="Times New Roman" w:cs="Times New Roman"/>
        </w:rPr>
        <w:t>for the start of the contest on</w:t>
      </w:r>
      <w:r w:rsidR="00B9025F">
        <w:rPr>
          <w:rFonts w:ascii="Times New Roman" w:hAnsi="Times New Roman" w:cs="Times New Roman"/>
        </w:rPr>
        <w:t xml:space="preserve"> February 1, 1978.</w:t>
      </w:r>
    </w:p>
    <w:p w:rsidR="00AA516B" w:rsidRPr="00EF625A" w:rsidRDefault="00AA516B" w:rsidP="00AA516B">
      <w:pPr>
        <w:ind w:firstLine="720"/>
        <w:jc w:val="both"/>
        <w:rPr>
          <w:rFonts w:ascii="Times New Roman" w:hAnsi="Times New Roman" w:cs="Times New Roman"/>
        </w:rPr>
      </w:pPr>
    </w:p>
    <w:p w:rsidR="00AA516B" w:rsidRPr="00EF625A" w:rsidRDefault="00AA516B" w:rsidP="007A405C">
      <w:pPr>
        <w:ind w:firstLine="720"/>
        <w:jc w:val="both"/>
        <w:rPr>
          <w:rFonts w:ascii="Times New Roman" w:hAnsi="Times New Roman" w:cs="Times New Roman"/>
        </w:rPr>
      </w:pPr>
      <w:r w:rsidRPr="00EF625A">
        <w:rPr>
          <w:rFonts w:ascii="Times New Roman" w:hAnsi="Times New Roman" w:cs="Times New Roman"/>
        </w:rPr>
        <w:t>The Yuma American Legion hosted the first Calcutta March 18, 1978</w:t>
      </w:r>
      <w:r w:rsidR="00C418CA">
        <w:rPr>
          <w:rFonts w:ascii="Times New Roman" w:hAnsi="Times New Roman" w:cs="Times New Roman"/>
        </w:rPr>
        <w:t xml:space="preserve">. </w:t>
      </w:r>
      <w:r w:rsidRPr="00C418CA">
        <w:rPr>
          <w:rStyle w:val="FootnoteReference"/>
          <w:rFonts w:ascii="Times New Roman" w:hAnsi="Times New Roman" w:cs="Times New Roman"/>
        </w:rPr>
        <w:footnoteReference w:id="5"/>
      </w:r>
      <w:r w:rsidR="00C418CA">
        <w:rPr>
          <w:rFonts w:ascii="Times New Roman" w:hAnsi="Times New Roman" w:cs="Times New Roman"/>
        </w:rPr>
        <w:t xml:space="preserve"> </w:t>
      </w:r>
      <w:r w:rsidR="00C418CA">
        <w:rPr>
          <w:rFonts w:ascii="Times New Roman" w:hAnsi="Times New Roman" w:cs="Times New Roman"/>
          <w:b/>
        </w:rPr>
        <w:t xml:space="preserve"> </w:t>
      </w:r>
      <w:r w:rsidRPr="00EF625A">
        <w:rPr>
          <w:rFonts w:ascii="Times New Roman" w:hAnsi="Times New Roman" w:cs="Times New Roman"/>
        </w:rPr>
        <w:t xml:space="preserve">On Friday night, while the projector screen and banquet tables were being set up, there was an abundance of anxiety about whether the Calcutta would succeed.  In fact, an “executive decision” was </w:t>
      </w:r>
      <w:r w:rsidR="004976FB" w:rsidRPr="00EF625A">
        <w:rPr>
          <w:rFonts w:ascii="Times New Roman" w:hAnsi="Times New Roman" w:cs="Times New Roman"/>
        </w:rPr>
        <w:t xml:space="preserve">made that </w:t>
      </w:r>
      <w:r w:rsidRPr="00EF625A">
        <w:rPr>
          <w:rFonts w:ascii="Times New Roman" w:hAnsi="Times New Roman" w:cs="Times New Roman"/>
        </w:rPr>
        <w:t>the YCCA would “bid in” any steers selling for less than $50. There was no reason to worry.  For that Saturday and for the next 39 Calcutta Saturday nights, no steer of more than 3,500 head has sold for less than $50.</w:t>
      </w:r>
    </w:p>
    <w:p w:rsidR="00AA516B" w:rsidRPr="00EF625A" w:rsidRDefault="00AA516B" w:rsidP="007A405C">
      <w:pPr>
        <w:jc w:val="both"/>
        <w:rPr>
          <w:rFonts w:ascii="Times New Roman" w:hAnsi="Times New Roman" w:cs="Times New Roman"/>
        </w:rPr>
      </w:pPr>
    </w:p>
    <w:p w:rsidR="00AA516B" w:rsidRPr="00EF625A" w:rsidRDefault="00AA516B" w:rsidP="007A405C">
      <w:pPr>
        <w:jc w:val="both"/>
        <w:rPr>
          <w:rFonts w:ascii="Times New Roman" w:hAnsi="Times New Roman" w:cs="Times New Roman"/>
        </w:rPr>
      </w:pPr>
      <w:r w:rsidRPr="00EF625A">
        <w:rPr>
          <w:rFonts w:ascii="Times New Roman" w:hAnsi="Times New Roman" w:cs="Times New Roman"/>
        </w:rPr>
        <w:t xml:space="preserve">          Color transparencies of each steer were projected while the auctioneer chanted.   The Legion’s numbered bingo balls randomly selected the sale order. Nicki and Pat Davis and other volunteers had attached photos of each stee</w:t>
      </w:r>
      <w:r w:rsidR="00816D22" w:rsidRPr="00EF625A">
        <w:rPr>
          <w:rFonts w:ascii="Times New Roman" w:hAnsi="Times New Roman" w:cs="Times New Roman"/>
        </w:rPr>
        <w:t>r to plaques made</w:t>
      </w:r>
      <w:r w:rsidRPr="00EF625A">
        <w:rPr>
          <w:rFonts w:ascii="Times New Roman" w:hAnsi="Times New Roman" w:cs="Times New Roman"/>
        </w:rPr>
        <w:t xml:space="preserve"> </w:t>
      </w:r>
      <w:r w:rsidR="00B9025F">
        <w:rPr>
          <w:rFonts w:ascii="Times New Roman" w:hAnsi="Times New Roman" w:cs="Times New Roman"/>
        </w:rPr>
        <w:t>by</w:t>
      </w:r>
      <w:r w:rsidR="00C418CA">
        <w:rPr>
          <w:rFonts w:ascii="Times New Roman" w:hAnsi="Times New Roman" w:cs="Times New Roman"/>
        </w:rPr>
        <w:t xml:space="preserve"> </w:t>
      </w:r>
      <w:r w:rsidR="00B9025F">
        <w:rPr>
          <w:rFonts w:ascii="Times New Roman" w:hAnsi="Times New Roman" w:cs="Times New Roman"/>
        </w:rPr>
        <w:t>Steve Lindgren’s</w:t>
      </w:r>
      <w:r w:rsidR="00816D22" w:rsidRPr="00EF625A">
        <w:rPr>
          <w:rFonts w:ascii="Times New Roman" w:hAnsi="Times New Roman" w:cs="Times New Roman"/>
        </w:rPr>
        <w:t xml:space="preserve"> </w:t>
      </w:r>
      <w:r w:rsidRPr="00EF625A">
        <w:rPr>
          <w:rFonts w:ascii="Times New Roman" w:hAnsi="Times New Roman" w:cs="Times New Roman"/>
        </w:rPr>
        <w:t>woodworking class</w:t>
      </w:r>
      <w:r w:rsidR="00B9025F">
        <w:rPr>
          <w:rFonts w:ascii="Times New Roman" w:hAnsi="Times New Roman" w:cs="Times New Roman"/>
        </w:rPr>
        <w:t xml:space="preserve"> students</w:t>
      </w:r>
      <w:r w:rsidRPr="00EF625A">
        <w:rPr>
          <w:rFonts w:ascii="Times New Roman" w:hAnsi="Times New Roman" w:cs="Times New Roman"/>
        </w:rPr>
        <w:t>.  The annual version of homemade plaqu</w:t>
      </w:r>
      <w:r w:rsidR="00C26977">
        <w:rPr>
          <w:rFonts w:ascii="Times New Roman" w:hAnsi="Times New Roman" w:cs="Times New Roman"/>
        </w:rPr>
        <w:t>es</w:t>
      </w:r>
      <w:r w:rsidR="004976FB" w:rsidRPr="00EF625A">
        <w:rPr>
          <w:rFonts w:ascii="Times New Roman" w:hAnsi="Times New Roman" w:cs="Times New Roman"/>
        </w:rPr>
        <w:t xml:space="preserve"> </w:t>
      </w:r>
      <w:r w:rsidR="00C26977">
        <w:rPr>
          <w:rFonts w:ascii="Times New Roman" w:hAnsi="Times New Roman" w:cs="Times New Roman"/>
        </w:rPr>
        <w:t>beca</w:t>
      </w:r>
      <w:r w:rsidR="004976FB" w:rsidRPr="00EF625A">
        <w:rPr>
          <w:rFonts w:ascii="Times New Roman" w:hAnsi="Times New Roman" w:cs="Times New Roman"/>
        </w:rPr>
        <w:t>me a Calcutta auction</w:t>
      </w:r>
      <w:r w:rsidRPr="00EF625A">
        <w:rPr>
          <w:rFonts w:ascii="Times New Roman" w:hAnsi="Times New Roman" w:cs="Times New Roman"/>
        </w:rPr>
        <w:t xml:space="preserve"> tradition.</w:t>
      </w:r>
    </w:p>
    <w:p w:rsidR="00AA516B" w:rsidRPr="00EF625A" w:rsidRDefault="00AA516B" w:rsidP="007A405C">
      <w:pPr>
        <w:ind w:firstLine="720"/>
        <w:jc w:val="both"/>
        <w:rPr>
          <w:rFonts w:ascii="Times New Roman" w:hAnsi="Times New Roman" w:cs="Times New Roman"/>
        </w:rPr>
      </w:pPr>
    </w:p>
    <w:p w:rsidR="00AA516B" w:rsidRPr="00EF625A" w:rsidRDefault="00AA516B" w:rsidP="007A405C">
      <w:pPr>
        <w:ind w:firstLine="720"/>
        <w:jc w:val="both"/>
        <w:rPr>
          <w:rFonts w:ascii="Times New Roman" w:hAnsi="Times New Roman" w:cs="Times New Roman"/>
        </w:rPr>
      </w:pPr>
      <w:r w:rsidRPr="00EF625A">
        <w:rPr>
          <w:rFonts w:ascii="Times New Roman" w:hAnsi="Times New Roman" w:cs="Times New Roman"/>
        </w:rPr>
        <w:t>On August 5,</w:t>
      </w:r>
      <w:r w:rsidR="00E64377">
        <w:rPr>
          <w:rFonts w:ascii="Times New Roman" w:hAnsi="Times New Roman" w:cs="Times New Roman"/>
        </w:rPr>
        <w:t xml:space="preserve"> 1978</w:t>
      </w:r>
      <w:r w:rsidR="008C1734">
        <w:rPr>
          <w:rFonts w:ascii="Times New Roman" w:hAnsi="Times New Roman" w:cs="Times New Roman"/>
        </w:rPr>
        <w:t>,</w:t>
      </w:r>
      <w:r w:rsidRPr="00EF625A">
        <w:rPr>
          <w:rFonts w:ascii="Times New Roman" w:hAnsi="Times New Roman" w:cs="Times New Roman"/>
        </w:rPr>
        <w:t xml:space="preserve"> the winners were announced at the YCCA’s annual</w:t>
      </w:r>
      <w:r w:rsidR="0032781E">
        <w:rPr>
          <w:rFonts w:ascii="Times New Roman" w:hAnsi="Times New Roman" w:cs="Times New Roman"/>
        </w:rPr>
        <w:t xml:space="preserve"> meet</w:t>
      </w:r>
      <w:r w:rsidR="009B2C29">
        <w:rPr>
          <w:rFonts w:ascii="Times New Roman" w:hAnsi="Times New Roman" w:cs="Times New Roman"/>
        </w:rPr>
        <w:t xml:space="preserve">ing before a crowd of 250 that </w:t>
      </w:r>
      <w:r w:rsidR="009B2C29" w:rsidRPr="009B2C29">
        <w:rPr>
          <w:rFonts w:ascii="Times New Roman" w:hAnsi="Times New Roman" w:cs="Times New Roman"/>
          <w:i/>
        </w:rPr>
        <w:t>T</w:t>
      </w:r>
      <w:r w:rsidR="0032781E" w:rsidRPr="009B2C29">
        <w:rPr>
          <w:rFonts w:ascii="Times New Roman" w:hAnsi="Times New Roman" w:cs="Times New Roman"/>
          <w:i/>
        </w:rPr>
        <w:t>he</w:t>
      </w:r>
      <w:r w:rsidR="0032781E">
        <w:rPr>
          <w:rFonts w:ascii="Times New Roman" w:hAnsi="Times New Roman" w:cs="Times New Roman"/>
        </w:rPr>
        <w:t xml:space="preserve"> </w:t>
      </w:r>
      <w:r w:rsidR="0032781E" w:rsidRPr="0032781E">
        <w:rPr>
          <w:rFonts w:ascii="Times New Roman" w:hAnsi="Times New Roman" w:cs="Times New Roman"/>
          <w:i/>
        </w:rPr>
        <w:t>Yuma Pioneer</w:t>
      </w:r>
      <w:r w:rsidR="0032781E">
        <w:rPr>
          <w:rFonts w:ascii="Times New Roman" w:hAnsi="Times New Roman" w:cs="Times New Roman"/>
        </w:rPr>
        <w:t xml:space="preserve"> described as being tense.</w:t>
      </w:r>
      <w:r w:rsidRPr="00EF625A">
        <w:rPr>
          <w:rFonts w:ascii="Times New Roman" w:hAnsi="Times New Roman" w:cs="Times New Roman"/>
        </w:rPr>
        <w:t xml:space="preserve">  A Bill Crews Simmental steer weighing 1411 was named Grand Champion and won $4,221.12.  Winger Ranch showed a 1392 pound Simmental for Reserve Champion</w:t>
      </w:r>
      <w:r w:rsidR="004A4A4E">
        <w:rPr>
          <w:rFonts w:ascii="Times New Roman" w:hAnsi="Times New Roman" w:cs="Times New Roman"/>
        </w:rPr>
        <w:t xml:space="preserve"> and won $2,743.73</w:t>
      </w:r>
      <w:r w:rsidRPr="00EF625A">
        <w:rPr>
          <w:rFonts w:ascii="Times New Roman" w:hAnsi="Times New Roman" w:cs="Times New Roman"/>
        </w:rPr>
        <w:t>. A Chianina x Angus x Charolais steer from Seward Cattle Company won the Carcass Championship and $</w:t>
      </w:r>
      <w:r w:rsidR="00F1170C">
        <w:rPr>
          <w:rFonts w:ascii="Times New Roman" w:hAnsi="Times New Roman" w:cs="Times New Roman"/>
        </w:rPr>
        <w:t>1,688.45.  In total, $39,060.64 was</w:t>
      </w:r>
      <w:r w:rsidRPr="00EF625A">
        <w:rPr>
          <w:rFonts w:ascii="Times New Roman" w:hAnsi="Times New Roman" w:cs="Times New Roman"/>
        </w:rPr>
        <w:t xml:space="preserve"> distributed.</w:t>
      </w:r>
      <w:r w:rsidR="009E417C">
        <w:rPr>
          <w:rFonts w:ascii="Times New Roman" w:hAnsi="Times New Roman" w:cs="Times New Roman"/>
        </w:rPr>
        <w:t xml:space="preserve"> </w:t>
      </w:r>
      <w:r w:rsidR="007E6C73" w:rsidRPr="00EF625A">
        <w:rPr>
          <w:rStyle w:val="FootnoteReference"/>
          <w:rFonts w:ascii="Times New Roman" w:hAnsi="Times New Roman" w:cs="Times New Roman"/>
        </w:rPr>
        <w:footnoteReference w:id="6"/>
      </w:r>
    </w:p>
    <w:p w:rsidR="00AA516B" w:rsidRPr="00EF625A" w:rsidRDefault="00AA516B" w:rsidP="007A405C">
      <w:pPr>
        <w:ind w:firstLine="720"/>
        <w:jc w:val="both"/>
        <w:rPr>
          <w:rFonts w:ascii="Times New Roman" w:hAnsi="Times New Roman" w:cs="Times New Roman"/>
        </w:rPr>
      </w:pPr>
    </w:p>
    <w:p w:rsidR="00AA516B" w:rsidRPr="00EF625A" w:rsidRDefault="002F15A2" w:rsidP="007A405C">
      <w:pPr>
        <w:ind w:firstLine="720"/>
        <w:jc w:val="both"/>
        <w:rPr>
          <w:rFonts w:ascii="Times New Roman" w:hAnsi="Times New Roman" w:cs="Times New Roman"/>
        </w:rPr>
      </w:pPr>
      <w:r>
        <w:rPr>
          <w:rFonts w:ascii="Times New Roman" w:hAnsi="Times New Roman" w:cs="Times New Roman"/>
        </w:rPr>
        <w:t xml:space="preserve">The Yuma County Cattlemen’s Association </w:t>
      </w:r>
      <w:r w:rsidR="00AA516B" w:rsidRPr="00EF625A">
        <w:rPr>
          <w:rFonts w:ascii="Times New Roman" w:hAnsi="Times New Roman" w:cs="Times New Roman"/>
        </w:rPr>
        <w:t xml:space="preserve">began the Bill Seward Memorial Award that first year. Bill’s parents, Bob and Georgia Lu, were the first recipients. Bill’s friend, Mike Montgomery, presented the award, saying, “If Bill were here today his message would be to all of us, ‘Quit owning cows and start raising real cattle, cattle that are productive and profitable’.” </w:t>
      </w:r>
      <w:r w:rsidR="001430C5" w:rsidRPr="00EF625A">
        <w:rPr>
          <w:rFonts w:ascii="Times New Roman" w:hAnsi="Times New Roman" w:cs="Times New Roman"/>
        </w:rPr>
        <w:t xml:space="preserve"> A </w:t>
      </w:r>
      <w:r w:rsidR="006E4E6F" w:rsidRPr="00EF625A">
        <w:rPr>
          <w:rFonts w:ascii="Times New Roman" w:hAnsi="Times New Roman" w:cs="Times New Roman"/>
          <w:i/>
        </w:rPr>
        <w:t>Yuma Pioneer</w:t>
      </w:r>
      <w:r w:rsidR="006E4E6F" w:rsidRPr="00EF625A">
        <w:rPr>
          <w:rFonts w:ascii="Times New Roman" w:hAnsi="Times New Roman" w:cs="Times New Roman"/>
        </w:rPr>
        <w:t xml:space="preserve"> </w:t>
      </w:r>
      <w:r w:rsidR="00300CE3">
        <w:rPr>
          <w:rFonts w:ascii="Times New Roman" w:hAnsi="Times New Roman" w:cs="Times New Roman"/>
        </w:rPr>
        <w:t xml:space="preserve">sidebar </w:t>
      </w:r>
      <w:r w:rsidR="00954537">
        <w:rPr>
          <w:rFonts w:ascii="Times New Roman" w:hAnsi="Times New Roman" w:cs="Times New Roman"/>
        </w:rPr>
        <w:t xml:space="preserve">had </w:t>
      </w:r>
      <w:r w:rsidR="00FD6DEB">
        <w:rPr>
          <w:rFonts w:ascii="Times New Roman" w:hAnsi="Times New Roman" w:cs="Times New Roman"/>
        </w:rPr>
        <w:t xml:space="preserve">this </w:t>
      </w:r>
      <w:r w:rsidR="00300CE3">
        <w:rPr>
          <w:rFonts w:ascii="Times New Roman" w:hAnsi="Times New Roman" w:cs="Times New Roman"/>
        </w:rPr>
        <w:t xml:space="preserve">quote, “Allen Davis, YCCA president </w:t>
      </w:r>
      <w:r w:rsidR="00AA516B" w:rsidRPr="00EF625A">
        <w:rPr>
          <w:rFonts w:ascii="Times New Roman" w:hAnsi="Times New Roman" w:cs="Times New Roman"/>
        </w:rPr>
        <w:t>noted that the Cattlemen’s Pe</w:t>
      </w:r>
      <w:r w:rsidR="00EF625A" w:rsidRPr="00EF625A">
        <w:rPr>
          <w:rFonts w:ascii="Times New Roman" w:hAnsi="Times New Roman" w:cs="Times New Roman"/>
        </w:rPr>
        <w:t>rformance Contest</w:t>
      </w:r>
      <w:r w:rsidR="00D55EC5">
        <w:rPr>
          <w:rFonts w:ascii="Times New Roman" w:hAnsi="Times New Roman" w:cs="Times New Roman"/>
        </w:rPr>
        <w:t xml:space="preserve"> just concluded </w:t>
      </w:r>
      <w:r w:rsidR="00AA516B" w:rsidRPr="00EF625A">
        <w:rPr>
          <w:rFonts w:ascii="Times New Roman" w:hAnsi="Times New Roman" w:cs="Times New Roman"/>
        </w:rPr>
        <w:t>was based upon the th</w:t>
      </w:r>
      <w:r w:rsidR="001430C5" w:rsidRPr="00EF625A">
        <w:rPr>
          <w:rFonts w:ascii="Times New Roman" w:hAnsi="Times New Roman" w:cs="Times New Roman"/>
        </w:rPr>
        <w:t>ought and ideas of Bill Seward.</w:t>
      </w:r>
      <w:r w:rsidR="00C728BD" w:rsidRPr="00EF625A">
        <w:rPr>
          <w:rFonts w:ascii="Times New Roman" w:hAnsi="Times New Roman" w:cs="Times New Roman"/>
        </w:rPr>
        <w:t>”</w:t>
      </w:r>
      <w:r w:rsidR="00AA516B" w:rsidRPr="00EF625A">
        <w:rPr>
          <w:rFonts w:ascii="Times New Roman" w:hAnsi="Times New Roman" w:cs="Times New Roman"/>
        </w:rPr>
        <w:t xml:space="preserve"> </w:t>
      </w:r>
      <w:r w:rsidR="009A215E">
        <w:rPr>
          <w:rFonts w:ascii="Times New Roman" w:hAnsi="Times New Roman" w:cs="Times New Roman"/>
        </w:rPr>
        <w:t xml:space="preserve"> </w:t>
      </w:r>
      <w:r w:rsidR="00AA516B" w:rsidRPr="00EF625A">
        <w:rPr>
          <w:rStyle w:val="FootnoteReference"/>
          <w:rFonts w:ascii="Times New Roman" w:hAnsi="Times New Roman" w:cs="Times New Roman"/>
        </w:rPr>
        <w:footnoteReference w:id="7"/>
      </w:r>
    </w:p>
    <w:p w:rsidR="00AA516B" w:rsidRPr="00EF625A" w:rsidRDefault="00AA516B" w:rsidP="00AA516B">
      <w:pPr>
        <w:ind w:firstLine="720"/>
        <w:jc w:val="both"/>
        <w:rPr>
          <w:rFonts w:ascii="Times New Roman" w:hAnsi="Times New Roman" w:cs="Times New Roman"/>
        </w:rPr>
      </w:pPr>
    </w:p>
    <w:p w:rsidR="00AA516B" w:rsidRPr="00EF625A" w:rsidRDefault="00AA516B" w:rsidP="00AA516B">
      <w:pPr>
        <w:ind w:firstLine="720"/>
        <w:jc w:val="both"/>
        <w:rPr>
          <w:rFonts w:ascii="Times New Roman" w:hAnsi="Times New Roman" w:cs="Times New Roman"/>
        </w:rPr>
      </w:pPr>
      <w:r w:rsidRPr="00EF625A">
        <w:rPr>
          <w:rFonts w:ascii="Times New Roman" w:hAnsi="Times New Roman" w:cs="Times New Roman"/>
        </w:rPr>
        <w:t>Before the YCCA contest came about, the association operated on a yearly budget of several hundred dollars.  Conducting the contest fattened the association’s bank account considerably, allowing the cattlemen to give funds to</w:t>
      </w:r>
      <w:r w:rsidR="002F15A2">
        <w:rPr>
          <w:rFonts w:ascii="Times New Roman" w:hAnsi="Times New Roman" w:cs="Times New Roman"/>
        </w:rPr>
        <w:t xml:space="preserve"> </w:t>
      </w:r>
      <w:r w:rsidRPr="00EF625A">
        <w:rPr>
          <w:rFonts w:ascii="Times New Roman" w:hAnsi="Times New Roman" w:cs="Times New Roman"/>
        </w:rPr>
        <w:t>the Yuma County Fair Queen, subsidize the Yuma County Cattlewomen’s beef promotion activities, set a price floor on the Yuma County Fair 4-H and FFA Livestock Sale,</w:t>
      </w:r>
      <w:r w:rsidR="00087484">
        <w:rPr>
          <w:rFonts w:ascii="Times New Roman" w:hAnsi="Times New Roman" w:cs="Times New Roman"/>
        </w:rPr>
        <w:t xml:space="preserve"> sponsor the Yuma County</w:t>
      </w:r>
      <w:r w:rsidR="002F15A2">
        <w:rPr>
          <w:rFonts w:ascii="Times New Roman" w:hAnsi="Times New Roman" w:cs="Times New Roman"/>
        </w:rPr>
        <w:t xml:space="preserve"> Pen of Three Contest, and </w:t>
      </w:r>
      <w:r w:rsidR="0098697D">
        <w:rPr>
          <w:rFonts w:ascii="Times New Roman" w:hAnsi="Times New Roman" w:cs="Times New Roman"/>
        </w:rPr>
        <w:t xml:space="preserve">also </w:t>
      </w:r>
      <w:r w:rsidR="002F15A2">
        <w:rPr>
          <w:rFonts w:ascii="Times New Roman" w:hAnsi="Times New Roman" w:cs="Times New Roman"/>
        </w:rPr>
        <w:t>provided</w:t>
      </w:r>
      <w:r w:rsidRPr="00EF625A">
        <w:rPr>
          <w:rFonts w:ascii="Times New Roman" w:hAnsi="Times New Roman" w:cs="Times New Roman"/>
        </w:rPr>
        <w:t xml:space="preserve"> an ability to support other worthwhile projects.</w:t>
      </w:r>
    </w:p>
    <w:p w:rsidR="00AA516B" w:rsidRPr="00EF625A" w:rsidRDefault="00AA516B" w:rsidP="00AA516B">
      <w:pPr>
        <w:rPr>
          <w:rFonts w:ascii="Times New Roman" w:hAnsi="Times New Roman" w:cs="Times New Roman"/>
          <w:i/>
        </w:rPr>
      </w:pPr>
    </w:p>
    <w:p w:rsidR="00AA516B" w:rsidRPr="00EF625A" w:rsidRDefault="00AA516B" w:rsidP="00AA516B">
      <w:pPr>
        <w:ind w:firstLine="720"/>
        <w:rPr>
          <w:rFonts w:ascii="Times New Roman" w:hAnsi="Times New Roman" w:cs="Times New Roman"/>
        </w:rPr>
      </w:pPr>
      <w:r w:rsidRPr="00EF625A">
        <w:rPr>
          <w:rFonts w:ascii="Times New Roman" w:hAnsi="Times New Roman" w:cs="Times New Roman"/>
        </w:rPr>
        <w:t>But Yuma County youth have been the big winn</w:t>
      </w:r>
      <w:r w:rsidR="00C728BD" w:rsidRPr="00EF625A">
        <w:rPr>
          <w:rFonts w:ascii="Times New Roman" w:hAnsi="Times New Roman" w:cs="Times New Roman"/>
        </w:rPr>
        <w:t>ers.  Longtime scholarship chairman, Dean Wingfield’s</w:t>
      </w:r>
      <w:r w:rsidRPr="00EF625A">
        <w:rPr>
          <w:rFonts w:ascii="Times New Roman" w:hAnsi="Times New Roman" w:cs="Times New Roman"/>
        </w:rPr>
        <w:t xml:space="preserve"> records show that </w:t>
      </w:r>
      <w:r w:rsidRPr="00EF625A">
        <w:rPr>
          <w:rFonts w:ascii="Times New Roman" w:hAnsi="Times New Roman" w:cs="Times New Roman"/>
          <w:bCs/>
        </w:rPr>
        <w:t>135</w:t>
      </w:r>
      <w:r w:rsidRPr="00EF625A">
        <w:rPr>
          <w:rFonts w:ascii="Times New Roman" w:hAnsi="Times New Roman" w:cs="Times New Roman"/>
        </w:rPr>
        <w:t xml:space="preserve"> students have received scholarships totaling </w:t>
      </w:r>
      <w:r w:rsidRPr="00EF625A">
        <w:rPr>
          <w:rFonts w:ascii="Times New Roman" w:hAnsi="Times New Roman" w:cs="Times New Roman"/>
          <w:bCs/>
        </w:rPr>
        <w:t>$232,000</w:t>
      </w:r>
      <w:r w:rsidRPr="00EF625A">
        <w:rPr>
          <w:rFonts w:ascii="Times New Roman" w:hAnsi="Times New Roman" w:cs="Times New Roman"/>
        </w:rPr>
        <w:t xml:space="preserve"> over the 40 year history of the Yuma County Cattlemen’s Feedlot Performance Contest.</w:t>
      </w:r>
      <w:r w:rsidR="009A215E">
        <w:rPr>
          <w:rFonts w:ascii="Times New Roman" w:hAnsi="Times New Roman" w:cs="Times New Roman"/>
        </w:rPr>
        <w:t xml:space="preserve"> </w:t>
      </w:r>
      <w:r w:rsidRPr="00EF625A">
        <w:rPr>
          <w:rStyle w:val="FootnoteReference"/>
          <w:rFonts w:ascii="Times New Roman" w:hAnsi="Times New Roman" w:cs="Times New Roman"/>
        </w:rPr>
        <w:footnoteReference w:id="8"/>
      </w:r>
    </w:p>
    <w:p w:rsidR="00AA516B" w:rsidRPr="00EF625A" w:rsidRDefault="00AA516B" w:rsidP="00AA516B">
      <w:pPr>
        <w:jc w:val="both"/>
        <w:rPr>
          <w:rFonts w:ascii="Times New Roman" w:hAnsi="Times New Roman" w:cs="Times New Roman"/>
        </w:rPr>
      </w:pPr>
    </w:p>
    <w:p w:rsidR="00056FA1" w:rsidRPr="00AA516B" w:rsidRDefault="00AA516B" w:rsidP="00AE1200">
      <w:pPr>
        <w:ind w:left="5760"/>
        <w:jc w:val="both"/>
        <w:rPr>
          <w:rFonts w:ascii="Times New Roman" w:hAnsi="Times New Roman" w:cs="Times New Roman"/>
          <w:i/>
          <w:sz w:val="23"/>
          <w:szCs w:val="23"/>
        </w:rPr>
      </w:pPr>
      <w:r>
        <w:rPr>
          <w:rFonts w:ascii="Times New Roman" w:hAnsi="Times New Roman" w:cs="Times New Roman"/>
          <w:i/>
        </w:rPr>
        <w:t xml:space="preserve">Bill Seward would be so </w:t>
      </w:r>
      <w:r w:rsidR="002C4855">
        <w:rPr>
          <w:rFonts w:ascii="Times New Roman" w:hAnsi="Times New Roman" w:cs="Times New Roman"/>
          <w:i/>
        </w:rPr>
        <w:t>pleased.</w:t>
      </w:r>
    </w:p>
    <w:sectPr w:rsidR="00056FA1" w:rsidRPr="00AA516B" w:rsidSect="008127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69" w:rsidRDefault="001A4F69" w:rsidP="009A1DF5">
      <w:r>
        <w:separator/>
      </w:r>
    </w:p>
  </w:endnote>
  <w:endnote w:type="continuationSeparator" w:id="0">
    <w:p w:rsidR="001A4F69" w:rsidRDefault="001A4F69" w:rsidP="009A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69" w:rsidRDefault="001A4F69" w:rsidP="009A1DF5">
      <w:r>
        <w:separator/>
      </w:r>
    </w:p>
  </w:footnote>
  <w:footnote w:type="continuationSeparator" w:id="0">
    <w:p w:rsidR="001A4F69" w:rsidRDefault="001A4F69" w:rsidP="009A1DF5">
      <w:r>
        <w:continuationSeparator/>
      </w:r>
    </w:p>
  </w:footnote>
  <w:footnote w:id="1">
    <w:p w:rsidR="00AA516B" w:rsidRDefault="00AA516B" w:rsidP="00AA516B">
      <w:pPr>
        <w:pStyle w:val="FootnoteText"/>
        <w:rPr>
          <w:sz w:val="22"/>
          <w:szCs w:val="22"/>
        </w:rPr>
      </w:pPr>
      <w:r w:rsidRPr="00A23392">
        <w:rPr>
          <w:rStyle w:val="FootnoteReference"/>
          <w:sz w:val="18"/>
          <w:szCs w:val="18"/>
        </w:rPr>
        <w:footnoteRef/>
      </w:r>
      <w:r w:rsidRPr="00A23392">
        <w:rPr>
          <w:sz w:val="18"/>
          <w:szCs w:val="18"/>
        </w:rPr>
        <w:t xml:space="preserve"> “</w:t>
      </w:r>
      <w:r w:rsidRPr="00A23392">
        <w:rPr>
          <w:i/>
          <w:sz w:val="18"/>
          <w:szCs w:val="18"/>
        </w:rPr>
        <w:t>Life in a Sod House</w:t>
      </w:r>
      <w:r w:rsidRPr="00A23392">
        <w:rPr>
          <w:sz w:val="18"/>
          <w:szCs w:val="18"/>
        </w:rPr>
        <w:t>” http://amhistory.si.edu/ourstory/activities/sodhouse/more</w:t>
      </w:r>
      <w:r>
        <w:rPr>
          <w:sz w:val="22"/>
          <w:szCs w:val="22"/>
        </w:rPr>
        <w:t>.html</w:t>
      </w:r>
    </w:p>
  </w:footnote>
  <w:footnote w:id="2">
    <w:p w:rsidR="00A23392" w:rsidRDefault="00A23392">
      <w:pPr>
        <w:pStyle w:val="FootnoteText"/>
      </w:pPr>
      <w:r>
        <w:rPr>
          <w:rStyle w:val="FootnoteReference"/>
        </w:rPr>
        <w:footnoteRef/>
      </w:r>
      <w:r>
        <w:t xml:space="preserve"> </w:t>
      </w:r>
      <w:r w:rsidRPr="00A23392">
        <w:rPr>
          <w:rFonts w:ascii="Times New Roman" w:hAnsi="Times New Roman" w:cs="Times New Roman"/>
          <w:i/>
          <w:sz w:val="18"/>
          <w:szCs w:val="18"/>
        </w:rPr>
        <w:t>Frank Lloyd Wright’s Unfinished Work,</w:t>
      </w:r>
      <w:r w:rsidRPr="00A23392">
        <w:rPr>
          <w:rFonts w:ascii="Times New Roman" w:hAnsi="Times New Roman" w:cs="Times New Roman"/>
          <w:sz w:val="18"/>
          <w:szCs w:val="18"/>
        </w:rPr>
        <w:t xml:space="preserve"> by Vernon B Swaback FAIA, FAICP, Two Worlds Media 2014  Wright has  been called “:The World’s Greatest Architect.” Wright</w:t>
      </w:r>
      <w:r w:rsidR="002B0978">
        <w:rPr>
          <w:rFonts w:ascii="Times New Roman" w:hAnsi="Times New Roman" w:cs="Times New Roman"/>
          <w:sz w:val="18"/>
          <w:szCs w:val="18"/>
        </w:rPr>
        <w:t xml:space="preserve"> designed 425 buildings </w:t>
      </w:r>
      <w:r w:rsidRPr="00A23392">
        <w:rPr>
          <w:rFonts w:ascii="Times New Roman" w:hAnsi="Times New Roman" w:cs="Times New Roman"/>
          <w:sz w:val="18"/>
          <w:szCs w:val="18"/>
        </w:rPr>
        <w:t xml:space="preserve"> during his 63 year career.</w:t>
      </w:r>
    </w:p>
  </w:footnote>
  <w:footnote w:id="3">
    <w:p w:rsidR="00AA516B" w:rsidRDefault="00AA516B" w:rsidP="00AA516B">
      <w:pPr>
        <w:pStyle w:val="FootnoteText"/>
        <w:rPr>
          <w:sz w:val="18"/>
          <w:szCs w:val="18"/>
        </w:rPr>
      </w:pPr>
      <w:r>
        <w:rPr>
          <w:rStyle w:val="FootnoteReference"/>
          <w:sz w:val="18"/>
          <w:szCs w:val="18"/>
        </w:rPr>
        <w:footnoteRef/>
      </w:r>
      <w:r>
        <w:rPr>
          <w:sz w:val="18"/>
          <w:szCs w:val="18"/>
        </w:rPr>
        <w:t xml:space="preserve"> </w:t>
      </w:r>
      <w:r>
        <w:rPr>
          <w:i/>
          <w:sz w:val="18"/>
          <w:szCs w:val="18"/>
        </w:rPr>
        <w:t>The Yuma Pioneer</w:t>
      </w:r>
      <w:r>
        <w:rPr>
          <w:sz w:val="18"/>
          <w:szCs w:val="18"/>
        </w:rPr>
        <w:t>, advertisement, November 18, 1976 for 5</w:t>
      </w:r>
      <w:r>
        <w:rPr>
          <w:sz w:val="18"/>
          <w:szCs w:val="18"/>
          <w:vertAlign w:val="superscript"/>
        </w:rPr>
        <w:t>th</w:t>
      </w:r>
      <w:r>
        <w:rPr>
          <w:sz w:val="18"/>
          <w:szCs w:val="18"/>
        </w:rPr>
        <w:t xml:space="preserve"> Annual Thanksgiving Club Calf Sale.</w:t>
      </w:r>
    </w:p>
  </w:footnote>
  <w:footnote w:id="4">
    <w:p w:rsidR="00AA516B" w:rsidRDefault="00AA516B" w:rsidP="00AA516B">
      <w:pPr>
        <w:pStyle w:val="FootnoteText"/>
      </w:pPr>
      <w:r>
        <w:rPr>
          <w:rStyle w:val="FootnoteReference"/>
        </w:rPr>
        <w:footnoteRef/>
      </w:r>
      <w:r>
        <w:t xml:space="preserve"> </w:t>
      </w:r>
      <w:r>
        <w:rPr>
          <w:i/>
          <w:sz w:val="18"/>
          <w:szCs w:val="18"/>
        </w:rPr>
        <w:t>The Yuma Pioneer</w:t>
      </w:r>
      <w:r>
        <w:rPr>
          <w:sz w:val="18"/>
          <w:szCs w:val="18"/>
        </w:rPr>
        <w:t>, advertisement for YCCA Annual Meeting, Board members, Steve Lindgren, Bert Corliss, Tom Blach, Jim Norwood, Roger Herman, Dave McCall, and Roger Tuell, March 19, 1977.</w:t>
      </w:r>
    </w:p>
  </w:footnote>
  <w:footnote w:id="5">
    <w:p w:rsidR="00AA516B" w:rsidRDefault="00AA516B" w:rsidP="00AA516B">
      <w:pPr>
        <w:pStyle w:val="FootnoteText"/>
        <w:rPr>
          <w:sz w:val="18"/>
          <w:szCs w:val="18"/>
        </w:rPr>
      </w:pPr>
      <w:r>
        <w:rPr>
          <w:rStyle w:val="FootnoteReference"/>
          <w:sz w:val="18"/>
          <w:szCs w:val="18"/>
        </w:rPr>
        <w:footnoteRef/>
      </w:r>
      <w:r>
        <w:rPr>
          <w:sz w:val="18"/>
          <w:szCs w:val="18"/>
        </w:rPr>
        <w:t xml:space="preserve"> </w:t>
      </w:r>
      <w:r>
        <w:rPr>
          <w:i/>
          <w:sz w:val="18"/>
          <w:szCs w:val="18"/>
        </w:rPr>
        <w:t>The Yuma Pioneer</w:t>
      </w:r>
      <w:r>
        <w:rPr>
          <w:sz w:val="18"/>
          <w:szCs w:val="18"/>
        </w:rPr>
        <w:t>, advertisement, March 9, 1978</w:t>
      </w:r>
    </w:p>
  </w:footnote>
  <w:footnote w:id="6">
    <w:p w:rsidR="007E6C73" w:rsidRDefault="007E6C73">
      <w:pPr>
        <w:pStyle w:val="FootnoteText"/>
      </w:pPr>
      <w:r>
        <w:rPr>
          <w:rStyle w:val="FootnoteReference"/>
        </w:rPr>
        <w:footnoteRef/>
      </w:r>
      <w:r>
        <w:t xml:space="preserve"> </w:t>
      </w:r>
      <w:r>
        <w:rPr>
          <w:i/>
          <w:sz w:val="18"/>
          <w:szCs w:val="18"/>
        </w:rPr>
        <w:t>The Yuma Pioneer</w:t>
      </w:r>
      <w:r>
        <w:rPr>
          <w:sz w:val="18"/>
          <w:szCs w:val="18"/>
        </w:rPr>
        <w:t>, “Simmentals Sweep Cattlemen’s Feedlot Performance Show”, August 10, 1978.</w:t>
      </w:r>
    </w:p>
  </w:footnote>
  <w:footnote w:id="7">
    <w:p w:rsidR="00AA516B" w:rsidRDefault="00AA516B" w:rsidP="00AA516B">
      <w:pPr>
        <w:pStyle w:val="FootnoteText"/>
        <w:rPr>
          <w:sz w:val="18"/>
          <w:szCs w:val="18"/>
        </w:rPr>
      </w:pPr>
      <w:r>
        <w:rPr>
          <w:rStyle w:val="FootnoteReference"/>
          <w:sz w:val="18"/>
          <w:szCs w:val="18"/>
        </w:rPr>
        <w:footnoteRef/>
      </w:r>
      <w:r>
        <w:rPr>
          <w:sz w:val="18"/>
          <w:szCs w:val="18"/>
        </w:rPr>
        <w:t xml:space="preserve"> </w:t>
      </w:r>
      <w:r>
        <w:rPr>
          <w:i/>
          <w:sz w:val="18"/>
          <w:szCs w:val="18"/>
        </w:rPr>
        <w:t>The Yuma Pioneer</w:t>
      </w:r>
      <w:r w:rsidR="00C728BD">
        <w:rPr>
          <w:sz w:val="18"/>
          <w:szCs w:val="18"/>
        </w:rPr>
        <w:t>,</w:t>
      </w:r>
      <w:r>
        <w:rPr>
          <w:sz w:val="18"/>
          <w:szCs w:val="18"/>
        </w:rPr>
        <w:t xml:space="preserve"> “Seward Honored by County Cattlemen,“ August 10, 1978.</w:t>
      </w:r>
    </w:p>
  </w:footnote>
  <w:footnote w:id="8">
    <w:p w:rsidR="00AA516B" w:rsidRDefault="00AA516B" w:rsidP="00AA516B">
      <w:pPr>
        <w:pBdr>
          <w:bottom w:val="single" w:sz="12" w:space="25" w:color="auto"/>
        </w:pBdr>
        <w:rPr>
          <w:rFonts w:ascii="Times New Roman" w:hAnsi="Times New Roman" w:cs="Times New Roman"/>
          <w:i/>
          <w:sz w:val="18"/>
          <w:szCs w:val="18"/>
        </w:rPr>
      </w:pPr>
      <w:r>
        <w:rPr>
          <w:rStyle w:val="FootnoteReference"/>
          <w:sz w:val="18"/>
          <w:szCs w:val="18"/>
        </w:rPr>
        <w:footnoteRef/>
      </w:r>
      <w:r>
        <w:rPr>
          <w:sz w:val="18"/>
          <w:szCs w:val="18"/>
        </w:rPr>
        <w:t xml:space="preserve"> Thanks to everyone who contributed their knowledge and expertise to the writing of this history: The entire Seward family, Norma Deering, Dianne Harper,</w:t>
      </w:r>
      <w:r w:rsidR="004741BB">
        <w:rPr>
          <w:sz w:val="18"/>
          <w:szCs w:val="18"/>
        </w:rPr>
        <w:t xml:space="preserve"> Ralph G. Obrien,</w:t>
      </w:r>
      <w:r>
        <w:rPr>
          <w:sz w:val="18"/>
          <w:szCs w:val="18"/>
        </w:rPr>
        <w:t xml:space="preserve"> Connie Trounstine, John Deering, Allen Davis, </w:t>
      </w:r>
      <w:r w:rsidR="001D7A73">
        <w:rPr>
          <w:sz w:val="18"/>
          <w:szCs w:val="18"/>
        </w:rPr>
        <w:t>Karen Mulholland</w:t>
      </w:r>
      <w:r w:rsidR="004067AC">
        <w:rPr>
          <w:sz w:val="18"/>
          <w:szCs w:val="18"/>
        </w:rPr>
        <w:t xml:space="preserve">, </w:t>
      </w:r>
      <w:r>
        <w:rPr>
          <w:sz w:val="18"/>
          <w:szCs w:val="18"/>
        </w:rPr>
        <w:t xml:space="preserve"> Steve Lindgren, Nancy Vogel, </w:t>
      </w:r>
      <w:r w:rsidR="008811FA">
        <w:rPr>
          <w:sz w:val="18"/>
          <w:szCs w:val="18"/>
        </w:rPr>
        <w:t>Dick Dedrick,</w:t>
      </w:r>
      <w:bookmarkStart w:id="0" w:name="_GoBack"/>
      <w:bookmarkEnd w:id="0"/>
      <w:r>
        <w:rPr>
          <w:sz w:val="18"/>
          <w:szCs w:val="18"/>
        </w:rPr>
        <w:t xml:space="preserve">Matt Vincent, </w:t>
      </w:r>
      <w:r w:rsidR="001412A8">
        <w:rPr>
          <w:sz w:val="18"/>
          <w:szCs w:val="18"/>
        </w:rPr>
        <w:t xml:space="preserve">Larry Winger </w:t>
      </w:r>
      <w:r>
        <w:rPr>
          <w:sz w:val="18"/>
          <w:szCs w:val="18"/>
        </w:rPr>
        <w:t>Ron Armstrong, Dean Wingfield, Jeanne Triplett</w:t>
      </w:r>
      <w:r w:rsidR="001D7A73">
        <w:rPr>
          <w:sz w:val="18"/>
          <w:szCs w:val="18"/>
        </w:rPr>
        <w:t xml:space="preserve">, </w:t>
      </w:r>
      <w:r w:rsidR="00FB4E1C">
        <w:rPr>
          <w:sz w:val="18"/>
          <w:szCs w:val="18"/>
        </w:rPr>
        <w:t xml:space="preserve">Jessica </w:t>
      </w:r>
      <w:r w:rsidR="004067AC">
        <w:rPr>
          <w:sz w:val="18"/>
          <w:szCs w:val="18"/>
        </w:rPr>
        <w:t xml:space="preserve">Traphagan, </w:t>
      </w:r>
      <w:r w:rsidR="001D7A73">
        <w:rPr>
          <w:sz w:val="18"/>
          <w:szCs w:val="18"/>
        </w:rPr>
        <w:t>Yuma</w:t>
      </w:r>
      <w:r>
        <w:rPr>
          <w:sz w:val="18"/>
          <w:szCs w:val="18"/>
        </w:rPr>
        <w:t xml:space="preserve"> Public Library, and especially the Yuma County Cattlemen’s </w:t>
      </w:r>
      <w:r w:rsidR="001D7A73">
        <w:rPr>
          <w:sz w:val="18"/>
          <w:szCs w:val="18"/>
        </w:rPr>
        <w:t>Association for</w:t>
      </w:r>
      <w:r>
        <w:rPr>
          <w:sz w:val="18"/>
          <w:szCs w:val="18"/>
        </w:rPr>
        <w:t xml:space="preserve"> their 40 years of community leadership.</w:t>
      </w:r>
    </w:p>
    <w:p w:rsidR="00AA516B" w:rsidRDefault="00AA516B" w:rsidP="00AA516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F5"/>
    <w:rsid w:val="00001C47"/>
    <w:rsid w:val="00002420"/>
    <w:rsid w:val="000029C4"/>
    <w:rsid w:val="00003348"/>
    <w:rsid w:val="00003F9E"/>
    <w:rsid w:val="00004FAD"/>
    <w:rsid w:val="00006926"/>
    <w:rsid w:val="000121AA"/>
    <w:rsid w:val="00012CA4"/>
    <w:rsid w:val="000145D3"/>
    <w:rsid w:val="00023E22"/>
    <w:rsid w:val="00024A95"/>
    <w:rsid w:val="00030238"/>
    <w:rsid w:val="00034890"/>
    <w:rsid w:val="00037DCF"/>
    <w:rsid w:val="00041633"/>
    <w:rsid w:val="00045115"/>
    <w:rsid w:val="00056C2D"/>
    <w:rsid w:val="00056FA1"/>
    <w:rsid w:val="00062EF6"/>
    <w:rsid w:val="000664C8"/>
    <w:rsid w:val="00074D35"/>
    <w:rsid w:val="00076BE3"/>
    <w:rsid w:val="00084ABC"/>
    <w:rsid w:val="00086133"/>
    <w:rsid w:val="00087484"/>
    <w:rsid w:val="00090A9D"/>
    <w:rsid w:val="00090E07"/>
    <w:rsid w:val="00094528"/>
    <w:rsid w:val="0009548A"/>
    <w:rsid w:val="000A0AFF"/>
    <w:rsid w:val="000A57CF"/>
    <w:rsid w:val="000A7A94"/>
    <w:rsid w:val="000A7CD7"/>
    <w:rsid w:val="000B130B"/>
    <w:rsid w:val="000B1CAB"/>
    <w:rsid w:val="000B2252"/>
    <w:rsid w:val="000B498E"/>
    <w:rsid w:val="000C19F0"/>
    <w:rsid w:val="000C371A"/>
    <w:rsid w:val="000C5A1F"/>
    <w:rsid w:val="000D0029"/>
    <w:rsid w:val="000D3FA6"/>
    <w:rsid w:val="000D539B"/>
    <w:rsid w:val="000D5A92"/>
    <w:rsid w:val="000D61BB"/>
    <w:rsid w:val="000E4A97"/>
    <w:rsid w:val="000E6B20"/>
    <w:rsid w:val="000F0C58"/>
    <w:rsid w:val="000F25A4"/>
    <w:rsid w:val="000F3C7E"/>
    <w:rsid w:val="000F7A4A"/>
    <w:rsid w:val="001000E6"/>
    <w:rsid w:val="00107C34"/>
    <w:rsid w:val="0011115E"/>
    <w:rsid w:val="00115BBC"/>
    <w:rsid w:val="001165BA"/>
    <w:rsid w:val="00120AEA"/>
    <w:rsid w:val="0012252C"/>
    <w:rsid w:val="001259C6"/>
    <w:rsid w:val="00127CF9"/>
    <w:rsid w:val="0013577C"/>
    <w:rsid w:val="00135AC2"/>
    <w:rsid w:val="00135D64"/>
    <w:rsid w:val="001412A8"/>
    <w:rsid w:val="001430C5"/>
    <w:rsid w:val="00151AC6"/>
    <w:rsid w:val="00156722"/>
    <w:rsid w:val="00157EA8"/>
    <w:rsid w:val="0016070A"/>
    <w:rsid w:val="00160814"/>
    <w:rsid w:val="0016350E"/>
    <w:rsid w:val="0016351E"/>
    <w:rsid w:val="00165F5F"/>
    <w:rsid w:val="00166D9C"/>
    <w:rsid w:val="001818A0"/>
    <w:rsid w:val="001827D4"/>
    <w:rsid w:val="00182F3C"/>
    <w:rsid w:val="001867CB"/>
    <w:rsid w:val="00186ABB"/>
    <w:rsid w:val="00192DA8"/>
    <w:rsid w:val="001A4F69"/>
    <w:rsid w:val="001A7994"/>
    <w:rsid w:val="001B576D"/>
    <w:rsid w:val="001B6929"/>
    <w:rsid w:val="001B69F3"/>
    <w:rsid w:val="001B782B"/>
    <w:rsid w:val="001C4D62"/>
    <w:rsid w:val="001C5FB0"/>
    <w:rsid w:val="001C6071"/>
    <w:rsid w:val="001D7A73"/>
    <w:rsid w:val="001E0655"/>
    <w:rsid w:val="001F444E"/>
    <w:rsid w:val="001F780C"/>
    <w:rsid w:val="0020101C"/>
    <w:rsid w:val="00202B7A"/>
    <w:rsid w:val="002034AB"/>
    <w:rsid w:val="00203E31"/>
    <w:rsid w:val="00206FBD"/>
    <w:rsid w:val="002301D8"/>
    <w:rsid w:val="00230F10"/>
    <w:rsid w:val="00232B71"/>
    <w:rsid w:val="0023424D"/>
    <w:rsid w:val="002412AD"/>
    <w:rsid w:val="00241EA8"/>
    <w:rsid w:val="00242DFC"/>
    <w:rsid w:val="00244138"/>
    <w:rsid w:val="00246041"/>
    <w:rsid w:val="00246AAC"/>
    <w:rsid w:val="00247128"/>
    <w:rsid w:val="002479EA"/>
    <w:rsid w:val="0025344E"/>
    <w:rsid w:val="002550CD"/>
    <w:rsid w:val="0025763D"/>
    <w:rsid w:val="00257C1A"/>
    <w:rsid w:val="00281D92"/>
    <w:rsid w:val="00290121"/>
    <w:rsid w:val="00295D95"/>
    <w:rsid w:val="0029659C"/>
    <w:rsid w:val="002A4B18"/>
    <w:rsid w:val="002A5D4A"/>
    <w:rsid w:val="002B0978"/>
    <w:rsid w:val="002B1708"/>
    <w:rsid w:val="002B4E72"/>
    <w:rsid w:val="002C19A8"/>
    <w:rsid w:val="002C1D93"/>
    <w:rsid w:val="002C4855"/>
    <w:rsid w:val="002C5BAF"/>
    <w:rsid w:val="002D2DB4"/>
    <w:rsid w:val="002D4C31"/>
    <w:rsid w:val="002D77D7"/>
    <w:rsid w:val="002E5068"/>
    <w:rsid w:val="002E5EA5"/>
    <w:rsid w:val="002E6854"/>
    <w:rsid w:val="002E68E7"/>
    <w:rsid w:val="002F15A2"/>
    <w:rsid w:val="00300CE3"/>
    <w:rsid w:val="00300CEF"/>
    <w:rsid w:val="00301C47"/>
    <w:rsid w:val="003039A0"/>
    <w:rsid w:val="0030668C"/>
    <w:rsid w:val="00311A79"/>
    <w:rsid w:val="00311D04"/>
    <w:rsid w:val="003207F7"/>
    <w:rsid w:val="00322A30"/>
    <w:rsid w:val="00326670"/>
    <w:rsid w:val="0032781E"/>
    <w:rsid w:val="003307CD"/>
    <w:rsid w:val="0033750F"/>
    <w:rsid w:val="00341A5A"/>
    <w:rsid w:val="003512A9"/>
    <w:rsid w:val="00351959"/>
    <w:rsid w:val="003548CA"/>
    <w:rsid w:val="00354D91"/>
    <w:rsid w:val="0036289E"/>
    <w:rsid w:val="00362B5F"/>
    <w:rsid w:val="00362F4E"/>
    <w:rsid w:val="0036461C"/>
    <w:rsid w:val="00371B60"/>
    <w:rsid w:val="003729E6"/>
    <w:rsid w:val="00375072"/>
    <w:rsid w:val="0038687A"/>
    <w:rsid w:val="00387711"/>
    <w:rsid w:val="00392DB0"/>
    <w:rsid w:val="0039305F"/>
    <w:rsid w:val="003936F1"/>
    <w:rsid w:val="00393CA6"/>
    <w:rsid w:val="003954E6"/>
    <w:rsid w:val="003978D2"/>
    <w:rsid w:val="003A0D19"/>
    <w:rsid w:val="003A2745"/>
    <w:rsid w:val="003A71B8"/>
    <w:rsid w:val="003A7D9A"/>
    <w:rsid w:val="003B032F"/>
    <w:rsid w:val="003B48A3"/>
    <w:rsid w:val="003C15E6"/>
    <w:rsid w:val="003C3E7B"/>
    <w:rsid w:val="003C665A"/>
    <w:rsid w:val="003D4C03"/>
    <w:rsid w:val="003E1BB2"/>
    <w:rsid w:val="003E21E8"/>
    <w:rsid w:val="003F210B"/>
    <w:rsid w:val="003F68E3"/>
    <w:rsid w:val="004007C3"/>
    <w:rsid w:val="00406017"/>
    <w:rsid w:val="004067AC"/>
    <w:rsid w:val="00415EC9"/>
    <w:rsid w:val="00417C97"/>
    <w:rsid w:val="00423495"/>
    <w:rsid w:val="0042574B"/>
    <w:rsid w:val="0042788D"/>
    <w:rsid w:val="00430609"/>
    <w:rsid w:val="00432755"/>
    <w:rsid w:val="00433930"/>
    <w:rsid w:val="00435ABD"/>
    <w:rsid w:val="0044566D"/>
    <w:rsid w:val="00445867"/>
    <w:rsid w:val="00450EF2"/>
    <w:rsid w:val="00455665"/>
    <w:rsid w:val="00456933"/>
    <w:rsid w:val="00460BF7"/>
    <w:rsid w:val="00464DA4"/>
    <w:rsid w:val="004658D0"/>
    <w:rsid w:val="004663AF"/>
    <w:rsid w:val="004671AA"/>
    <w:rsid w:val="004701DB"/>
    <w:rsid w:val="00471299"/>
    <w:rsid w:val="0047318A"/>
    <w:rsid w:val="004741BB"/>
    <w:rsid w:val="00477F67"/>
    <w:rsid w:val="0049122D"/>
    <w:rsid w:val="004940D9"/>
    <w:rsid w:val="00495604"/>
    <w:rsid w:val="004976FB"/>
    <w:rsid w:val="004A4A4E"/>
    <w:rsid w:val="004C0E39"/>
    <w:rsid w:val="004C4D5B"/>
    <w:rsid w:val="004C613D"/>
    <w:rsid w:val="004D0262"/>
    <w:rsid w:val="004D5141"/>
    <w:rsid w:val="004D6B5C"/>
    <w:rsid w:val="004D7815"/>
    <w:rsid w:val="004E367B"/>
    <w:rsid w:val="004E43A2"/>
    <w:rsid w:val="00500667"/>
    <w:rsid w:val="00503BBF"/>
    <w:rsid w:val="00506D4F"/>
    <w:rsid w:val="005139A4"/>
    <w:rsid w:val="0051436A"/>
    <w:rsid w:val="0051479B"/>
    <w:rsid w:val="005223C6"/>
    <w:rsid w:val="00525B7C"/>
    <w:rsid w:val="00534F9D"/>
    <w:rsid w:val="005425E2"/>
    <w:rsid w:val="00551A55"/>
    <w:rsid w:val="00554AC1"/>
    <w:rsid w:val="00560F1E"/>
    <w:rsid w:val="00563E4F"/>
    <w:rsid w:val="00564572"/>
    <w:rsid w:val="00567087"/>
    <w:rsid w:val="00587D75"/>
    <w:rsid w:val="005927F6"/>
    <w:rsid w:val="005959CD"/>
    <w:rsid w:val="005A1246"/>
    <w:rsid w:val="005C5581"/>
    <w:rsid w:val="005D019B"/>
    <w:rsid w:val="005D45C4"/>
    <w:rsid w:val="005D609F"/>
    <w:rsid w:val="005D72DE"/>
    <w:rsid w:val="005D7B1C"/>
    <w:rsid w:val="005D7C68"/>
    <w:rsid w:val="005E0BD1"/>
    <w:rsid w:val="005E36F0"/>
    <w:rsid w:val="005E3E4A"/>
    <w:rsid w:val="005E4C2F"/>
    <w:rsid w:val="005E6122"/>
    <w:rsid w:val="006001EC"/>
    <w:rsid w:val="00601B72"/>
    <w:rsid w:val="00603912"/>
    <w:rsid w:val="00603C69"/>
    <w:rsid w:val="00611537"/>
    <w:rsid w:val="00611DC7"/>
    <w:rsid w:val="006145B1"/>
    <w:rsid w:val="00617416"/>
    <w:rsid w:val="0062415E"/>
    <w:rsid w:val="0062775E"/>
    <w:rsid w:val="006331D8"/>
    <w:rsid w:val="00634092"/>
    <w:rsid w:val="00637DF0"/>
    <w:rsid w:val="00645B1E"/>
    <w:rsid w:val="00666F09"/>
    <w:rsid w:val="00674109"/>
    <w:rsid w:val="00676C28"/>
    <w:rsid w:val="006817E9"/>
    <w:rsid w:val="0068694B"/>
    <w:rsid w:val="00686F9E"/>
    <w:rsid w:val="0069161E"/>
    <w:rsid w:val="00696E33"/>
    <w:rsid w:val="006A1C38"/>
    <w:rsid w:val="006A2737"/>
    <w:rsid w:val="006A7DA7"/>
    <w:rsid w:val="006B17A1"/>
    <w:rsid w:val="006B4A7E"/>
    <w:rsid w:val="006C730E"/>
    <w:rsid w:val="006D1F16"/>
    <w:rsid w:val="006D3164"/>
    <w:rsid w:val="006D4EC9"/>
    <w:rsid w:val="006E4E6F"/>
    <w:rsid w:val="006E57F6"/>
    <w:rsid w:val="006E7643"/>
    <w:rsid w:val="006F17CB"/>
    <w:rsid w:val="006F3FFF"/>
    <w:rsid w:val="006F62AA"/>
    <w:rsid w:val="00704D3D"/>
    <w:rsid w:val="0071632D"/>
    <w:rsid w:val="00716566"/>
    <w:rsid w:val="00717BA9"/>
    <w:rsid w:val="007225E5"/>
    <w:rsid w:val="00725104"/>
    <w:rsid w:val="0072642B"/>
    <w:rsid w:val="00730D48"/>
    <w:rsid w:val="00734318"/>
    <w:rsid w:val="007351E8"/>
    <w:rsid w:val="00740169"/>
    <w:rsid w:val="00742864"/>
    <w:rsid w:val="0074470A"/>
    <w:rsid w:val="00747F18"/>
    <w:rsid w:val="0075250D"/>
    <w:rsid w:val="007526B6"/>
    <w:rsid w:val="0076041B"/>
    <w:rsid w:val="00760481"/>
    <w:rsid w:val="0076144D"/>
    <w:rsid w:val="007630C3"/>
    <w:rsid w:val="00765679"/>
    <w:rsid w:val="00771D1D"/>
    <w:rsid w:val="007733ED"/>
    <w:rsid w:val="00775EA1"/>
    <w:rsid w:val="00780270"/>
    <w:rsid w:val="00780BC5"/>
    <w:rsid w:val="00781966"/>
    <w:rsid w:val="00786D13"/>
    <w:rsid w:val="00792B96"/>
    <w:rsid w:val="0079348C"/>
    <w:rsid w:val="00796410"/>
    <w:rsid w:val="007A04B1"/>
    <w:rsid w:val="007A405C"/>
    <w:rsid w:val="007A41D0"/>
    <w:rsid w:val="007A4F20"/>
    <w:rsid w:val="007A5136"/>
    <w:rsid w:val="007A5BAD"/>
    <w:rsid w:val="007B2E2F"/>
    <w:rsid w:val="007B377C"/>
    <w:rsid w:val="007B703A"/>
    <w:rsid w:val="007B763F"/>
    <w:rsid w:val="007B7891"/>
    <w:rsid w:val="007D084C"/>
    <w:rsid w:val="007D3046"/>
    <w:rsid w:val="007D7099"/>
    <w:rsid w:val="007E4D1F"/>
    <w:rsid w:val="007E6C73"/>
    <w:rsid w:val="00800A2B"/>
    <w:rsid w:val="00803530"/>
    <w:rsid w:val="0081273B"/>
    <w:rsid w:val="00813469"/>
    <w:rsid w:val="00815952"/>
    <w:rsid w:val="00816D22"/>
    <w:rsid w:val="008223CA"/>
    <w:rsid w:val="0082312F"/>
    <w:rsid w:val="00824D35"/>
    <w:rsid w:val="008421D6"/>
    <w:rsid w:val="008447F1"/>
    <w:rsid w:val="0085000F"/>
    <w:rsid w:val="00856A02"/>
    <w:rsid w:val="0085709A"/>
    <w:rsid w:val="008647F0"/>
    <w:rsid w:val="008655B6"/>
    <w:rsid w:val="0086763F"/>
    <w:rsid w:val="00877285"/>
    <w:rsid w:val="00880011"/>
    <w:rsid w:val="008811FA"/>
    <w:rsid w:val="00882701"/>
    <w:rsid w:val="00884CB1"/>
    <w:rsid w:val="008A0083"/>
    <w:rsid w:val="008A3600"/>
    <w:rsid w:val="008A4C46"/>
    <w:rsid w:val="008A6733"/>
    <w:rsid w:val="008A6C20"/>
    <w:rsid w:val="008B3BE9"/>
    <w:rsid w:val="008C1734"/>
    <w:rsid w:val="008C784F"/>
    <w:rsid w:val="008E0BC6"/>
    <w:rsid w:val="008E1B6C"/>
    <w:rsid w:val="008E539D"/>
    <w:rsid w:val="008E680F"/>
    <w:rsid w:val="008E6BDB"/>
    <w:rsid w:val="008F6419"/>
    <w:rsid w:val="008F7D66"/>
    <w:rsid w:val="00905E6A"/>
    <w:rsid w:val="0090630B"/>
    <w:rsid w:val="00913177"/>
    <w:rsid w:val="00921BBA"/>
    <w:rsid w:val="00931293"/>
    <w:rsid w:val="00932373"/>
    <w:rsid w:val="009338BD"/>
    <w:rsid w:val="00933D4A"/>
    <w:rsid w:val="00940206"/>
    <w:rsid w:val="00940F73"/>
    <w:rsid w:val="00944319"/>
    <w:rsid w:val="0094453B"/>
    <w:rsid w:val="00954537"/>
    <w:rsid w:val="00957C4B"/>
    <w:rsid w:val="00961CF2"/>
    <w:rsid w:val="00972A15"/>
    <w:rsid w:val="00974379"/>
    <w:rsid w:val="00977F06"/>
    <w:rsid w:val="0098451A"/>
    <w:rsid w:val="0098697D"/>
    <w:rsid w:val="00987109"/>
    <w:rsid w:val="009871A8"/>
    <w:rsid w:val="00991757"/>
    <w:rsid w:val="009A1963"/>
    <w:rsid w:val="009A1C24"/>
    <w:rsid w:val="009A1DF5"/>
    <w:rsid w:val="009A215E"/>
    <w:rsid w:val="009A7377"/>
    <w:rsid w:val="009B0F93"/>
    <w:rsid w:val="009B2C29"/>
    <w:rsid w:val="009B6587"/>
    <w:rsid w:val="009C64EC"/>
    <w:rsid w:val="009D1824"/>
    <w:rsid w:val="009D1F0A"/>
    <w:rsid w:val="009D3B37"/>
    <w:rsid w:val="009D4B62"/>
    <w:rsid w:val="009D592B"/>
    <w:rsid w:val="009E328A"/>
    <w:rsid w:val="009E417C"/>
    <w:rsid w:val="009E7E25"/>
    <w:rsid w:val="009F12A6"/>
    <w:rsid w:val="009F4C08"/>
    <w:rsid w:val="00A03B0A"/>
    <w:rsid w:val="00A140F9"/>
    <w:rsid w:val="00A23392"/>
    <w:rsid w:val="00A234F3"/>
    <w:rsid w:val="00A24EBC"/>
    <w:rsid w:val="00A252CA"/>
    <w:rsid w:val="00A31E95"/>
    <w:rsid w:val="00A321B8"/>
    <w:rsid w:val="00A34E6A"/>
    <w:rsid w:val="00A37271"/>
    <w:rsid w:val="00A46996"/>
    <w:rsid w:val="00A469D0"/>
    <w:rsid w:val="00A503B5"/>
    <w:rsid w:val="00A52331"/>
    <w:rsid w:val="00A52B60"/>
    <w:rsid w:val="00A533CA"/>
    <w:rsid w:val="00A60ABF"/>
    <w:rsid w:val="00A62356"/>
    <w:rsid w:val="00A673E5"/>
    <w:rsid w:val="00A707AF"/>
    <w:rsid w:val="00A75990"/>
    <w:rsid w:val="00A80967"/>
    <w:rsid w:val="00AA516B"/>
    <w:rsid w:val="00AB2924"/>
    <w:rsid w:val="00AB4BD1"/>
    <w:rsid w:val="00AB57B9"/>
    <w:rsid w:val="00AB678B"/>
    <w:rsid w:val="00AC14C5"/>
    <w:rsid w:val="00AD0456"/>
    <w:rsid w:val="00AD08E3"/>
    <w:rsid w:val="00AD407F"/>
    <w:rsid w:val="00AD4EC2"/>
    <w:rsid w:val="00AD68A5"/>
    <w:rsid w:val="00AE0924"/>
    <w:rsid w:val="00AE1200"/>
    <w:rsid w:val="00AE419B"/>
    <w:rsid w:val="00AE5A1B"/>
    <w:rsid w:val="00AE6E24"/>
    <w:rsid w:val="00AE7DF0"/>
    <w:rsid w:val="00AF19BA"/>
    <w:rsid w:val="00AF429A"/>
    <w:rsid w:val="00AF535F"/>
    <w:rsid w:val="00B03933"/>
    <w:rsid w:val="00B10E4C"/>
    <w:rsid w:val="00B12442"/>
    <w:rsid w:val="00B16EC8"/>
    <w:rsid w:val="00B20D47"/>
    <w:rsid w:val="00B31D22"/>
    <w:rsid w:val="00B37E37"/>
    <w:rsid w:val="00B4096A"/>
    <w:rsid w:val="00B41902"/>
    <w:rsid w:val="00B434CD"/>
    <w:rsid w:val="00B43B3B"/>
    <w:rsid w:val="00B50E47"/>
    <w:rsid w:val="00B52455"/>
    <w:rsid w:val="00B53FC7"/>
    <w:rsid w:val="00B605F8"/>
    <w:rsid w:val="00B706B0"/>
    <w:rsid w:val="00B707B2"/>
    <w:rsid w:val="00B70F16"/>
    <w:rsid w:val="00B717D5"/>
    <w:rsid w:val="00B719A5"/>
    <w:rsid w:val="00B8162F"/>
    <w:rsid w:val="00B829C6"/>
    <w:rsid w:val="00B82DF6"/>
    <w:rsid w:val="00B86122"/>
    <w:rsid w:val="00B9025F"/>
    <w:rsid w:val="00B90367"/>
    <w:rsid w:val="00B90E60"/>
    <w:rsid w:val="00B9137F"/>
    <w:rsid w:val="00B936CB"/>
    <w:rsid w:val="00B95587"/>
    <w:rsid w:val="00BA0074"/>
    <w:rsid w:val="00BA35A3"/>
    <w:rsid w:val="00BA5704"/>
    <w:rsid w:val="00BA7C0E"/>
    <w:rsid w:val="00BB327E"/>
    <w:rsid w:val="00BC2D6A"/>
    <w:rsid w:val="00BC30EB"/>
    <w:rsid w:val="00BC4362"/>
    <w:rsid w:val="00BC6C8D"/>
    <w:rsid w:val="00BE60CA"/>
    <w:rsid w:val="00BE68E6"/>
    <w:rsid w:val="00BE7355"/>
    <w:rsid w:val="00BE7B74"/>
    <w:rsid w:val="00BF0F7E"/>
    <w:rsid w:val="00BF44A5"/>
    <w:rsid w:val="00BF7BF0"/>
    <w:rsid w:val="00C00D7D"/>
    <w:rsid w:val="00C0445B"/>
    <w:rsid w:val="00C06C7A"/>
    <w:rsid w:val="00C10DE5"/>
    <w:rsid w:val="00C14109"/>
    <w:rsid w:val="00C14A47"/>
    <w:rsid w:val="00C1504C"/>
    <w:rsid w:val="00C26977"/>
    <w:rsid w:val="00C418CA"/>
    <w:rsid w:val="00C52283"/>
    <w:rsid w:val="00C55CA7"/>
    <w:rsid w:val="00C56956"/>
    <w:rsid w:val="00C62A55"/>
    <w:rsid w:val="00C6323A"/>
    <w:rsid w:val="00C65283"/>
    <w:rsid w:val="00C711FC"/>
    <w:rsid w:val="00C728BD"/>
    <w:rsid w:val="00C733C1"/>
    <w:rsid w:val="00C74F9D"/>
    <w:rsid w:val="00C75FBA"/>
    <w:rsid w:val="00C80AEB"/>
    <w:rsid w:val="00C82546"/>
    <w:rsid w:val="00C83935"/>
    <w:rsid w:val="00C851A1"/>
    <w:rsid w:val="00C9625F"/>
    <w:rsid w:val="00C974A4"/>
    <w:rsid w:val="00CA0002"/>
    <w:rsid w:val="00CA17F2"/>
    <w:rsid w:val="00CB0D0B"/>
    <w:rsid w:val="00CB5860"/>
    <w:rsid w:val="00CB73A4"/>
    <w:rsid w:val="00CC02EB"/>
    <w:rsid w:val="00CC12A6"/>
    <w:rsid w:val="00CD0812"/>
    <w:rsid w:val="00CD2D42"/>
    <w:rsid w:val="00CD4D74"/>
    <w:rsid w:val="00CE51B1"/>
    <w:rsid w:val="00CF105F"/>
    <w:rsid w:val="00CF1344"/>
    <w:rsid w:val="00CF1903"/>
    <w:rsid w:val="00CF4523"/>
    <w:rsid w:val="00CF7012"/>
    <w:rsid w:val="00CF7401"/>
    <w:rsid w:val="00CF7996"/>
    <w:rsid w:val="00D0613A"/>
    <w:rsid w:val="00D10C26"/>
    <w:rsid w:val="00D14A7D"/>
    <w:rsid w:val="00D21BD9"/>
    <w:rsid w:val="00D220BF"/>
    <w:rsid w:val="00D23BBD"/>
    <w:rsid w:val="00D3734E"/>
    <w:rsid w:val="00D4633F"/>
    <w:rsid w:val="00D55EC5"/>
    <w:rsid w:val="00D63202"/>
    <w:rsid w:val="00D647C9"/>
    <w:rsid w:val="00D652E1"/>
    <w:rsid w:val="00D660D8"/>
    <w:rsid w:val="00D7201F"/>
    <w:rsid w:val="00D74FAB"/>
    <w:rsid w:val="00D8396C"/>
    <w:rsid w:val="00D8551D"/>
    <w:rsid w:val="00D913B1"/>
    <w:rsid w:val="00D94895"/>
    <w:rsid w:val="00DA1A4F"/>
    <w:rsid w:val="00DB0869"/>
    <w:rsid w:val="00DB2222"/>
    <w:rsid w:val="00DB25B4"/>
    <w:rsid w:val="00DC0A95"/>
    <w:rsid w:val="00DC2DC0"/>
    <w:rsid w:val="00DC39D4"/>
    <w:rsid w:val="00DC673B"/>
    <w:rsid w:val="00DD349E"/>
    <w:rsid w:val="00DD7486"/>
    <w:rsid w:val="00DD7FA5"/>
    <w:rsid w:val="00DE15AD"/>
    <w:rsid w:val="00DE6BD3"/>
    <w:rsid w:val="00DF098B"/>
    <w:rsid w:val="00DF291C"/>
    <w:rsid w:val="00E11282"/>
    <w:rsid w:val="00E12F39"/>
    <w:rsid w:val="00E2135B"/>
    <w:rsid w:val="00E2139C"/>
    <w:rsid w:val="00E24047"/>
    <w:rsid w:val="00E2578A"/>
    <w:rsid w:val="00E27307"/>
    <w:rsid w:val="00E32C28"/>
    <w:rsid w:val="00E3407B"/>
    <w:rsid w:val="00E535EB"/>
    <w:rsid w:val="00E54751"/>
    <w:rsid w:val="00E56FD9"/>
    <w:rsid w:val="00E62ACC"/>
    <w:rsid w:val="00E64377"/>
    <w:rsid w:val="00E65A1D"/>
    <w:rsid w:val="00E712DF"/>
    <w:rsid w:val="00E7306A"/>
    <w:rsid w:val="00E8056F"/>
    <w:rsid w:val="00E947A6"/>
    <w:rsid w:val="00EA2125"/>
    <w:rsid w:val="00EA56D6"/>
    <w:rsid w:val="00EA5ED8"/>
    <w:rsid w:val="00EB401E"/>
    <w:rsid w:val="00EB4A30"/>
    <w:rsid w:val="00EB5742"/>
    <w:rsid w:val="00EC0DA0"/>
    <w:rsid w:val="00EC3514"/>
    <w:rsid w:val="00ED2B62"/>
    <w:rsid w:val="00ED6C74"/>
    <w:rsid w:val="00EE081E"/>
    <w:rsid w:val="00EE4B25"/>
    <w:rsid w:val="00EE77D6"/>
    <w:rsid w:val="00EF2EEA"/>
    <w:rsid w:val="00EF625A"/>
    <w:rsid w:val="00F001F8"/>
    <w:rsid w:val="00F00588"/>
    <w:rsid w:val="00F026B6"/>
    <w:rsid w:val="00F03FD9"/>
    <w:rsid w:val="00F0643B"/>
    <w:rsid w:val="00F06F00"/>
    <w:rsid w:val="00F10653"/>
    <w:rsid w:val="00F11671"/>
    <w:rsid w:val="00F1170C"/>
    <w:rsid w:val="00F136A8"/>
    <w:rsid w:val="00F14785"/>
    <w:rsid w:val="00F217ED"/>
    <w:rsid w:val="00F244E4"/>
    <w:rsid w:val="00F26A75"/>
    <w:rsid w:val="00F36AEA"/>
    <w:rsid w:val="00F40235"/>
    <w:rsid w:val="00F41045"/>
    <w:rsid w:val="00F43CE9"/>
    <w:rsid w:val="00F448F5"/>
    <w:rsid w:val="00F46C87"/>
    <w:rsid w:val="00F52BC7"/>
    <w:rsid w:val="00F55339"/>
    <w:rsid w:val="00F56562"/>
    <w:rsid w:val="00F600F7"/>
    <w:rsid w:val="00F609FF"/>
    <w:rsid w:val="00F611C3"/>
    <w:rsid w:val="00F71042"/>
    <w:rsid w:val="00F750AF"/>
    <w:rsid w:val="00F806AA"/>
    <w:rsid w:val="00F8216D"/>
    <w:rsid w:val="00F86C5D"/>
    <w:rsid w:val="00F9040B"/>
    <w:rsid w:val="00F92924"/>
    <w:rsid w:val="00F932E0"/>
    <w:rsid w:val="00F93958"/>
    <w:rsid w:val="00F94682"/>
    <w:rsid w:val="00F97AA1"/>
    <w:rsid w:val="00FA5D57"/>
    <w:rsid w:val="00FA5F80"/>
    <w:rsid w:val="00FA787B"/>
    <w:rsid w:val="00FB2D08"/>
    <w:rsid w:val="00FB496C"/>
    <w:rsid w:val="00FB4E1C"/>
    <w:rsid w:val="00FB7990"/>
    <w:rsid w:val="00FC307A"/>
    <w:rsid w:val="00FD2B04"/>
    <w:rsid w:val="00FD2EDC"/>
    <w:rsid w:val="00FD3916"/>
    <w:rsid w:val="00FD4414"/>
    <w:rsid w:val="00FD442A"/>
    <w:rsid w:val="00FD6DEB"/>
    <w:rsid w:val="00FD77D6"/>
    <w:rsid w:val="00FE06A7"/>
    <w:rsid w:val="00FE2E59"/>
    <w:rsid w:val="00FE352C"/>
    <w:rsid w:val="00FE3D2A"/>
    <w:rsid w:val="00FE4C0C"/>
    <w:rsid w:val="00FE51EF"/>
    <w:rsid w:val="00FF100E"/>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A1DF5"/>
    <w:rPr>
      <w:sz w:val="20"/>
      <w:szCs w:val="20"/>
    </w:rPr>
  </w:style>
  <w:style w:type="character" w:customStyle="1" w:styleId="EndnoteTextChar">
    <w:name w:val="Endnote Text Char"/>
    <w:basedOn w:val="DefaultParagraphFont"/>
    <w:link w:val="EndnoteText"/>
    <w:uiPriority w:val="99"/>
    <w:semiHidden/>
    <w:rsid w:val="009A1DF5"/>
    <w:rPr>
      <w:sz w:val="20"/>
      <w:szCs w:val="20"/>
    </w:rPr>
  </w:style>
  <w:style w:type="character" w:styleId="EndnoteReference">
    <w:name w:val="endnote reference"/>
    <w:basedOn w:val="DefaultParagraphFont"/>
    <w:uiPriority w:val="99"/>
    <w:semiHidden/>
    <w:unhideWhenUsed/>
    <w:rsid w:val="009A1DF5"/>
    <w:rPr>
      <w:vertAlign w:val="superscript"/>
    </w:rPr>
  </w:style>
  <w:style w:type="paragraph" w:styleId="BalloonText">
    <w:name w:val="Balloon Text"/>
    <w:basedOn w:val="Normal"/>
    <w:link w:val="BalloonTextChar"/>
    <w:uiPriority w:val="99"/>
    <w:semiHidden/>
    <w:unhideWhenUsed/>
    <w:rsid w:val="009A1DF5"/>
    <w:rPr>
      <w:rFonts w:ascii="Tahoma" w:hAnsi="Tahoma" w:cs="Tahoma"/>
      <w:sz w:val="16"/>
      <w:szCs w:val="16"/>
    </w:rPr>
  </w:style>
  <w:style w:type="character" w:customStyle="1" w:styleId="BalloonTextChar">
    <w:name w:val="Balloon Text Char"/>
    <w:basedOn w:val="DefaultParagraphFont"/>
    <w:link w:val="BalloonText"/>
    <w:uiPriority w:val="99"/>
    <w:semiHidden/>
    <w:rsid w:val="009A1DF5"/>
    <w:rPr>
      <w:rFonts w:ascii="Tahoma" w:hAnsi="Tahoma" w:cs="Tahoma"/>
      <w:sz w:val="16"/>
      <w:szCs w:val="16"/>
    </w:rPr>
  </w:style>
  <w:style w:type="paragraph" w:styleId="Header">
    <w:name w:val="header"/>
    <w:basedOn w:val="Normal"/>
    <w:link w:val="HeaderChar"/>
    <w:uiPriority w:val="99"/>
    <w:unhideWhenUsed/>
    <w:rsid w:val="00024A95"/>
    <w:pPr>
      <w:tabs>
        <w:tab w:val="center" w:pos="4680"/>
        <w:tab w:val="right" w:pos="9360"/>
      </w:tabs>
    </w:pPr>
  </w:style>
  <w:style w:type="character" w:customStyle="1" w:styleId="HeaderChar">
    <w:name w:val="Header Char"/>
    <w:basedOn w:val="DefaultParagraphFont"/>
    <w:link w:val="Header"/>
    <w:uiPriority w:val="99"/>
    <w:rsid w:val="00024A95"/>
  </w:style>
  <w:style w:type="paragraph" w:styleId="Footer">
    <w:name w:val="footer"/>
    <w:basedOn w:val="Normal"/>
    <w:link w:val="FooterChar"/>
    <w:uiPriority w:val="99"/>
    <w:unhideWhenUsed/>
    <w:rsid w:val="00024A95"/>
    <w:pPr>
      <w:tabs>
        <w:tab w:val="center" w:pos="4680"/>
        <w:tab w:val="right" w:pos="9360"/>
      </w:tabs>
    </w:pPr>
  </w:style>
  <w:style w:type="character" w:customStyle="1" w:styleId="FooterChar">
    <w:name w:val="Footer Char"/>
    <w:basedOn w:val="DefaultParagraphFont"/>
    <w:link w:val="Footer"/>
    <w:uiPriority w:val="99"/>
    <w:rsid w:val="00024A95"/>
  </w:style>
  <w:style w:type="paragraph" w:styleId="FootnoteText">
    <w:name w:val="footnote text"/>
    <w:basedOn w:val="Normal"/>
    <w:link w:val="FootnoteTextChar"/>
    <w:uiPriority w:val="99"/>
    <w:semiHidden/>
    <w:unhideWhenUsed/>
    <w:rsid w:val="00FE06A7"/>
    <w:rPr>
      <w:sz w:val="20"/>
      <w:szCs w:val="20"/>
    </w:rPr>
  </w:style>
  <w:style w:type="character" w:customStyle="1" w:styleId="FootnoteTextChar">
    <w:name w:val="Footnote Text Char"/>
    <w:basedOn w:val="DefaultParagraphFont"/>
    <w:link w:val="FootnoteText"/>
    <w:uiPriority w:val="99"/>
    <w:semiHidden/>
    <w:rsid w:val="00FE06A7"/>
    <w:rPr>
      <w:sz w:val="20"/>
      <w:szCs w:val="20"/>
    </w:rPr>
  </w:style>
  <w:style w:type="character" w:styleId="FootnoteReference">
    <w:name w:val="footnote reference"/>
    <w:basedOn w:val="DefaultParagraphFont"/>
    <w:uiPriority w:val="99"/>
    <w:semiHidden/>
    <w:unhideWhenUsed/>
    <w:rsid w:val="00FE06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A1DF5"/>
    <w:rPr>
      <w:sz w:val="20"/>
      <w:szCs w:val="20"/>
    </w:rPr>
  </w:style>
  <w:style w:type="character" w:customStyle="1" w:styleId="EndnoteTextChar">
    <w:name w:val="Endnote Text Char"/>
    <w:basedOn w:val="DefaultParagraphFont"/>
    <w:link w:val="EndnoteText"/>
    <w:uiPriority w:val="99"/>
    <w:semiHidden/>
    <w:rsid w:val="009A1DF5"/>
    <w:rPr>
      <w:sz w:val="20"/>
      <w:szCs w:val="20"/>
    </w:rPr>
  </w:style>
  <w:style w:type="character" w:styleId="EndnoteReference">
    <w:name w:val="endnote reference"/>
    <w:basedOn w:val="DefaultParagraphFont"/>
    <w:uiPriority w:val="99"/>
    <w:semiHidden/>
    <w:unhideWhenUsed/>
    <w:rsid w:val="009A1DF5"/>
    <w:rPr>
      <w:vertAlign w:val="superscript"/>
    </w:rPr>
  </w:style>
  <w:style w:type="paragraph" w:styleId="BalloonText">
    <w:name w:val="Balloon Text"/>
    <w:basedOn w:val="Normal"/>
    <w:link w:val="BalloonTextChar"/>
    <w:uiPriority w:val="99"/>
    <w:semiHidden/>
    <w:unhideWhenUsed/>
    <w:rsid w:val="009A1DF5"/>
    <w:rPr>
      <w:rFonts w:ascii="Tahoma" w:hAnsi="Tahoma" w:cs="Tahoma"/>
      <w:sz w:val="16"/>
      <w:szCs w:val="16"/>
    </w:rPr>
  </w:style>
  <w:style w:type="character" w:customStyle="1" w:styleId="BalloonTextChar">
    <w:name w:val="Balloon Text Char"/>
    <w:basedOn w:val="DefaultParagraphFont"/>
    <w:link w:val="BalloonText"/>
    <w:uiPriority w:val="99"/>
    <w:semiHidden/>
    <w:rsid w:val="009A1DF5"/>
    <w:rPr>
      <w:rFonts w:ascii="Tahoma" w:hAnsi="Tahoma" w:cs="Tahoma"/>
      <w:sz w:val="16"/>
      <w:szCs w:val="16"/>
    </w:rPr>
  </w:style>
  <w:style w:type="paragraph" w:styleId="Header">
    <w:name w:val="header"/>
    <w:basedOn w:val="Normal"/>
    <w:link w:val="HeaderChar"/>
    <w:uiPriority w:val="99"/>
    <w:unhideWhenUsed/>
    <w:rsid w:val="00024A95"/>
    <w:pPr>
      <w:tabs>
        <w:tab w:val="center" w:pos="4680"/>
        <w:tab w:val="right" w:pos="9360"/>
      </w:tabs>
    </w:pPr>
  </w:style>
  <w:style w:type="character" w:customStyle="1" w:styleId="HeaderChar">
    <w:name w:val="Header Char"/>
    <w:basedOn w:val="DefaultParagraphFont"/>
    <w:link w:val="Header"/>
    <w:uiPriority w:val="99"/>
    <w:rsid w:val="00024A95"/>
  </w:style>
  <w:style w:type="paragraph" w:styleId="Footer">
    <w:name w:val="footer"/>
    <w:basedOn w:val="Normal"/>
    <w:link w:val="FooterChar"/>
    <w:uiPriority w:val="99"/>
    <w:unhideWhenUsed/>
    <w:rsid w:val="00024A95"/>
    <w:pPr>
      <w:tabs>
        <w:tab w:val="center" w:pos="4680"/>
        <w:tab w:val="right" w:pos="9360"/>
      </w:tabs>
    </w:pPr>
  </w:style>
  <w:style w:type="character" w:customStyle="1" w:styleId="FooterChar">
    <w:name w:val="Footer Char"/>
    <w:basedOn w:val="DefaultParagraphFont"/>
    <w:link w:val="Footer"/>
    <w:uiPriority w:val="99"/>
    <w:rsid w:val="00024A95"/>
  </w:style>
  <w:style w:type="paragraph" w:styleId="FootnoteText">
    <w:name w:val="footnote text"/>
    <w:basedOn w:val="Normal"/>
    <w:link w:val="FootnoteTextChar"/>
    <w:uiPriority w:val="99"/>
    <w:semiHidden/>
    <w:unhideWhenUsed/>
    <w:rsid w:val="00FE06A7"/>
    <w:rPr>
      <w:sz w:val="20"/>
      <w:szCs w:val="20"/>
    </w:rPr>
  </w:style>
  <w:style w:type="character" w:customStyle="1" w:styleId="FootnoteTextChar">
    <w:name w:val="Footnote Text Char"/>
    <w:basedOn w:val="DefaultParagraphFont"/>
    <w:link w:val="FootnoteText"/>
    <w:uiPriority w:val="99"/>
    <w:semiHidden/>
    <w:rsid w:val="00FE06A7"/>
    <w:rPr>
      <w:sz w:val="20"/>
      <w:szCs w:val="20"/>
    </w:rPr>
  </w:style>
  <w:style w:type="character" w:styleId="FootnoteReference">
    <w:name w:val="footnote reference"/>
    <w:basedOn w:val="DefaultParagraphFont"/>
    <w:uiPriority w:val="99"/>
    <w:semiHidden/>
    <w:unhideWhenUsed/>
    <w:rsid w:val="00FE0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11120">
      <w:bodyDiv w:val="1"/>
      <w:marLeft w:val="0"/>
      <w:marRight w:val="0"/>
      <w:marTop w:val="0"/>
      <w:marBottom w:val="0"/>
      <w:divBdr>
        <w:top w:val="none" w:sz="0" w:space="0" w:color="auto"/>
        <w:left w:val="none" w:sz="0" w:space="0" w:color="auto"/>
        <w:bottom w:val="none" w:sz="0" w:space="0" w:color="auto"/>
        <w:right w:val="none" w:sz="0" w:space="0" w:color="auto"/>
      </w:divBdr>
    </w:div>
    <w:div w:id="13177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0D471-D7B7-44FD-AC46-2035D90A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1</dc:creator>
  <cp:lastModifiedBy>DC 1</cp:lastModifiedBy>
  <cp:revision>4</cp:revision>
  <dcterms:created xsi:type="dcterms:W3CDTF">2017-03-24T01:59:00Z</dcterms:created>
  <dcterms:modified xsi:type="dcterms:W3CDTF">2017-07-22T02:14:00Z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-101875851</vt:i4>
  </property>
</Properties>
</file>